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BED" w:rsidRPr="00DB5F9C" w:rsidRDefault="00B039A3" w:rsidP="00AF6C45">
      <w:pPr>
        <w:spacing w:after="0" w:line="240" w:lineRule="auto"/>
        <w:jc w:val="center"/>
        <w:rPr>
          <w:rFonts w:asciiTheme="majorHAnsi" w:hAnsiTheme="majorHAnsi"/>
          <w:b/>
          <w:i/>
        </w:rPr>
      </w:pPr>
      <w:bookmarkStart w:id="0" w:name="_GoBack"/>
      <w:bookmarkEnd w:id="0"/>
      <w:r w:rsidRPr="00DB5F9C">
        <w:rPr>
          <w:rFonts w:asciiTheme="majorHAnsi" w:hAnsiTheme="majorHAnsi"/>
          <w:b/>
          <w:noProof/>
          <w:sz w:val="22"/>
        </w:rPr>
        <w:drawing>
          <wp:anchor distT="0" distB="0" distL="114300" distR="114300" simplePos="0" relativeHeight="251660288" behindDoc="1" locked="0" layoutInCell="1" allowOverlap="1" wp14:anchorId="747606C1" wp14:editId="6EEE210E">
            <wp:simplePos x="0" y="0"/>
            <wp:positionH relativeFrom="column">
              <wp:posOffset>5872480</wp:posOffset>
            </wp:positionH>
            <wp:positionV relativeFrom="paragraph">
              <wp:posOffset>-219075</wp:posOffset>
            </wp:positionV>
            <wp:extent cx="879475" cy="971550"/>
            <wp:effectExtent l="0" t="0" r="0" b="0"/>
            <wp:wrapTight wrapText="bothSides">
              <wp:wrapPolygon edited="0">
                <wp:start x="0" y="0"/>
                <wp:lineTo x="0" y="21176"/>
                <wp:lineTo x="21054" y="21176"/>
                <wp:lineTo x="2105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4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0540" w:rsidRPr="00DB5F9C">
        <w:rPr>
          <w:rFonts w:asciiTheme="majorHAnsi" w:hAnsiTheme="majorHAnsi"/>
          <w:b/>
          <w:i/>
        </w:rPr>
        <w:t xml:space="preserve">Hellgate High School - </w:t>
      </w:r>
      <w:r w:rsidR="00AF6C45" w:rsidRPr="00DB5F9C">
        <w:rPr>
          <w:rFonts w:asciiTheme="majorHAnsi" w:hAnsiTheme="majorHAnsi"/>
          <w:b/>
          <w:i/>
        </w:rPr>
        <w:t>Department Chairs</w:t>
      </w:r>
    </w:p>
    <w:p w:rsidR="00AF6C45" w:rsidRPr="00DB5F9C" w:rsidRDefault="00AF6C45" w:rsidP="00AF6C45">
      <w:pPr>
        <w:spacing w:after="0" w:line="240" w:lineRule="auto"/>
        <w:jc w:val="center"/>
        <w:rPr>
          <w:rFonts w:asciiTheme="majorHAnsi" w:hAnsiTheme="majorHAnsi"/>
          <w:b/>
          <w:sz w:val="22"/>
        </w:rPr>
      </w:pPr>
      <w:r w:rsidRPr="00DB5F9C">
        <w:rPr>
          <w:rFonts w:asciiTheme="majorHAnsi" w:hAnsiTheme="majorHAnsi"/>
          <w:b/>
          <w:sz w:val="22"/>
        </w:rPr>
        <w:t>Monthly Meeting</w:t>
      </w:r>
    </w:p>
    <w:p w:rsidR="00AF6C45" w:rsidRPr="00DB5F9C" w:rsidRDefault="0033167A" w:rsidP="00AF6C45">
      <w:pPr>
        <w:spacing w:after="0" w:line="240" w:lineRule="auto"/>
        <w:jc w:val="center"/>
        <w:rPr>
          <w:rFonts w:asciiTheme="majorHAnsi" w:hAnsiTheme="majorHAnsi"/>
          <w:b/>
          <w:sz w:val="22"/>
        </w:rPr>
      </w:pPr>
      <w:r w:rsidRPr="00DB5F9C">
        <w:rPr>
          <w:rFonts w:asciiTheme="majorHAnsi" w:hAnsiTheme="majorHAnsi"/>
          <w:b/>
          <w:sz w:val="22"/>
        </w:rPr>
        <w:t>Monday</w:t>
      </w:r>
      <w:r w:rsidR="00996B1E" w:rsidRPr="00DB5F9C">
        <w:rPr>
          <w:rFonts w:asciiTheme="majorHAnsi" w:hAnsiTheme="majorHAnsi"/>
          <w:b/>
          <w:sz w:val="22"/>
        </w:rPr>
        <w:t>,</w:t>
      </w:r>
      <w:r w:rsidR="005F4EF4" w:rsidRPr="00DB5F9C">
        <w:rPr>
          <w:rFonts w:asciiTheme="majorHAnsi" w:hAnsiTheme="majorHAnsi"/>
          <w:b/>
          <w:sz w:val="22"/>
        </w:rPr>
        <w:t xml:space="preserve"> </w:t>
      </w:r>
      <w:r w:rsidR="00010C87" w:rsidRPr="00DB5F9C">
        <w:rPr>
          <w:rFonts w:asciiTheme="majorHAnsi" w:hAnsiTheme="majorHAnsi"/>
          <w:b/>
          <w:sz w:val="22"/>
        </w:rPr>
        <w:t>March</w:t>
      </w:r>
      <w:r w:rsidR="005F4EF4" w:rsidRPr="00DB5F9C">
        <w:rPr>
          <w:rFonts w:asciiTheme="majorHAnsi" w:hAnsiTheme="majorHAnsi"/>
          <w:b/>
          <w:sz w:val="22"/>
        </w:rPr>
        <w:t xml:space="preserve"> 2,</w:t>
      </w:r>
      <w:r w:rsidR="00996B1E" w:rsidRPr="00DB5F9C">
        <w:rPr>
          <w:rFonts w:asciiTheme="majorHAnsi" w:hAnsiTheme="majorHAnsi"/>
          <w:b/>
          <w:sz w:val="22"/>
        </w:rPr>
        <w:t xml:space="preserve"> 2015</w:t>
      </w:r>
      <w:r w:rsidR="007B35FD" w:rsidRPr="00DB5F9C">
        <w:rPr>
          <w:rFonts w:asciiTheme="majorHAnsi" w:hAnsiTheme="majorHAnsi"/>
          <w:b/>
          <w:sz w:val="22"/>
        </w:rPr>
        <w:t xml:space="preserve">, </w:t>
      </w:r>
      <w:r w:rsidR="00CD048A" w:rsidRPr="00DB5F9C">
        <w:rPr>
          <w:rFonts w:asciiTheme="majorHAnsi" w:hAnsiTheme="majorHAnsi"/>
          <w:b/>
          <w:sz w:val="22"/>
        </w:rPr>
        <w:t>3:10 – 5:00</w:t>
      </w:r>
    </w:p>
    <w:p w:rsidR="00AF6C45" w:rsidRPr="00DB5F9C" w:rsidRDefault="00AF6C45" w:rsidP="00AF6C45">
      <w:pPr>
        <w:spacing w:after="0" w:line="240" w:lineRule="auto"/>
        <w:jc w:val="center"/>
        <w:rPr>
          <w:rFonts w:asciiTheme="majorHAnsi" w:hAnsiTheme="majorHAnsi"/>
          <w:b/>
          <w:sz w:val="12"/>
          <w:szCs w:val="12"/>
        </w:rPr>
      </w:pPr>
    </w:p>
    <w:p w:rsidR="00AF6C45" w:rsidRPr="00DB5F9C" w:rsidRDefault="00AF6C45" w:rsidP="00AF6C45">
      <w:pPr>
        <w:spacing w:after="0" w:line="240" w:lineRule="auto"/>
        <w:jc w:val="center"/>
        <w:rPr>
          <w:rFonts w:asciiTheme="majorHAnsi" w:hAnsiTheme="majorHAnsi"/>
        </w:rPr>
      </w:pPr>
      <w:r w:rsidRPr="00DB5F9C">
        <w:rPr>
          <w:rFonts w:asciiTheme="majorHAnsi" w:hAnsiTheme="majorHAnsi"/>
          <w:b/>
        </w:rPr>
        <w:t>Guiding Question</w:t>
      </w:r>
    </w:p>
    <w:p w:rsidR="00AF6C45" w:rsidRPr="00DB5F9C" w:rsidRDefault="00AF6C45" w:rsidP="00AF6C45">
      <w:pPr>
        <w:spacing w:after="0" w:line="240" w:lineRule="auto"/>
        <w:jc w:val="center"/>
        <w:rPr>
          <w:rFonts w:asciiTheme="majorHAnsi" w:hAnsiTheme="majorHAnsi"/>
          <w:sz w:val="22"/>
        </w:rPr>
      </w:pPr>
      <w:r w:rsidRPr="00DB5F9C">
        <w:rPr>
          <w:rFonts w:asciiTheme="majorHAnsi" w:hAnsiTheme="majorHAnsi"/>
          <w:sz w:val="22"/>
        </w:rPr>
        <w:t>How does our work meet District goals and model 21</w:t>
      </w:r>
      <w:r w:rsidRPr="00DB5F9C">
        <w:rPr>
          <w:rFonts w:asciiTheme="majorHAnsi" w:hAnsiTheme="majorHAnsi"/>
          <w:sz w:val="22"/>
          <w:vertAlign w:val="superscript"/>
        </w:rPr>
        <w:t>st</w:t>
      </w:r>
      <w:r w:rsidRPr="00DB5F9C">
        <w:rPr>
          <w:rFonts w:asciiTheme="majorHAnsi" w:hAnsiTheme="majorHAnsi"/>
          <w:sz w:val="22"/>
        </w:rPr>
        <w:t xml:space="preserve"> Century education?</w:t>
      </w:r>
    </w:p>
    <w:p w:rsidR="00AF6C45" w:rsidRPr="00DB5F9C" w:rsidRDefault="00AF6C45" w:rsidP="00AF6C45">
      <w:pPr>
        <w:spacing w:after="0" w:line="240" w:lineRule="auto"/>
        <w:jc w:val="center"/>
        <w:rPr>
          <w:rFonts w:asciiTheme="majorHAnsi" w:hAnsiTheme="majorHAnsi"/>
          <w:sz w:val="12"/>
          <w:szCs w:val="12"/>
        </w:rPr>
      </w:pPr>
    </w:p>
    <w:p w:rsidR="0012383D" w:rsidRPr="00DB5F9C" w:rsidRDefault="0012383D" w:rsidP="0012383D">
      <w:pPr>
        <w:spacing w:after="0" w:line="240" w:lineRule="auto"/>
        <w:rPr>
          <w:rFonts w:asciiTheme="majorHAnsi" w:hAnsiTheme="majorHAnsi"/>
          <w:b/>
          <w:sz w:val="22"/>
        </w:rPr>
      </w:pPr>
      <w:r w:rsidRPr="00DB5F9C">
        <w:rPr>
          <w:rFonts w:asciiTheme="majorHAnsi" w:hAnsiTheme="majorHAnsi"/>
          <w:b/>
          <w:sz w:val="22"/>
        </w:rPr>
        <w:t xml:space="preserve">Long Term Target:  </w:t>
      </w:r>
    </w:p>
    <w:p w:rsidR="0012383D" w:rsidRPr="0034178F" w:rsidRDefault="0012383D" w:rsidP="0012383D">
      <w:pPr>
        <w:spacing w:after="0" w:line="240" w:lineRule="auto"/>
        <w:rPr>
          <w:rFonts w:asciiTheme="majorHAnsi" w:hAnsiTheme="majorHAnsi"/>
          <w:sz w:val="22"/>
        </w:rPr>
      </w:pPr>
      <w:r w:rsidRPr="00DB5F9C">
        <w:rPr>
          <w:rFonts w:asciiTheme="majorHAnsi" w:hAnsiTheme="majorHAnsi"/>
          <w:sz w:val="22"/>
        </w:rPr>
        <w:t>The department chairs will work collaboratively with administration to</w:t>
      </w:r>
      <w:r w:rsidR="001C5B80" w:rsidRPr="00DB5F9C">
        <w:rPr>
          <w:rFonts w:asciiTheme="majorHAnsi" w:hAnsiTheme="majorHAnsi"/>
          <w:sz w:val="22"/>
        </w:rPr>
        <w:t xml:space="preserve"> enhance communication, plan school goals, and to budget school resources.</w:t>
      </w:r>
    </w:p>
    <w:p w:rsidR="001C5B80" w:rsidRPr="00DB5F9C" w:rsidRDefault="001C5B80" w:rsidP="001C5B80">
      <w:pPr>
        <w:spacing w:after="0" w:line="240" w:lineRule="auto"/>
        <w:jc w:val="center"/>
        <w:rPr>
          <w:rFonts w:asciiTheme="majorHAnsi" w:hAnsiTheme="majorHAnsi"/>
          <w:b/>
        </w:rPr>
      </w:pPr>
      <w:r w:rsidRPr="00DB5F9C">
        <w:rPr>
          <w:rFonts w:asciiTheme="majorHAnsi" w:hAnsiTheme="majorHAnsi"/>
          <w:b/>
        </w:rPr>
        <w:t>Agenda &amp; Meeting Minutes</w:t>
      </w:r>
    </w:p>
    <w:p w:rsidR="001C5B80" w:rsidRPr="00DB5F9C" w:rsidRDefault="001C5B80" w:rsidP="001C5B80">
      <w:pPr>
        <w:spacing w:after="0" w:line="240" w:lineRule="auto"/>
        <w:rPr>
          <w:rFonts w:asciiTheme="majorHAnsi" w:hAnsiTheme="majorHAnsi"/>
          <w:sz w:val="12"/>
          <w:szCs w:val="12"/>
        </w:rPr>
      </w:pPr>
    </w:p>
    <w:p w:rsidR="001C5B80" w:rsidRPr="00DB5F9C" w:rsidRDefault="001C5B80" w:rsidP="001C5B80">
      <w:pPr>
        <w:spacing w:after="0" w:line="240" w:lineRule="auto"/>
        <w:rPr>
          <w:rFonts w:asciiTheme="majorHAnsi" w:hAnsiTheme="majorHAnsi"/>
          <w:sz w:val="22"/>
        </w:rPr>
      </w:pPr>
      <w:r w:rsidRPr="00DB5F9C">
        <w:rPr>
          <w:rFonts w:asciiTheme="majorHAnsi" w:hAnsiTheme="majorHAnsi"/>
          <w:sz w:val="22"/>
        </w:rPr>
        <w:t>Facilitator: Lisa</w:t>
      </w:r>
      <w:r w:rsidR="009A75EE" w:rsidRPr="00DB5F9C">
        <w:rPr>
          <w:rFonts w:asciiTheme="majorHAnsi" w:hAnsiTheme="majorHAnsi"/>
          <w:sz w:val="22"/>
        </w:rPr>
        <w:t xml:space="preserve"> </w:t>
      </w:r>
      <w:r w:rsidRPr="00DB5F9C">
        <w:rPr>
          <w:rFonts w:asciiTheme="majorHAnsi" w:hAnsiTheme="majorHAnsi"/>
          <w:sz w:val="22"/>
        </w:rPr>
        <w:tab/>
        <w:t>Note taker:</w:t>
      </w:r>
      <w:r w:rsidR="007A359B" w:rsidRPr="00DB5F9C">
        <w:rPr>
          <w:rFonts w:asciiTheme="majorHAnsi" w:hAnsiTheme="majorHAnsi"/>
          <w:sz w:val="22"/>
        </w:rPr>
        <w:t xml:space="preserve"> </w:t>
      </w:r>
      <w:r w:rsidR="00AC0C3D" w:rsidRPr="00DB5F9C">
        <w:rPr>
          <w:rFonts w:asciiTheme="majorHAnsi" w:hAnsiTheme="majorHAnsi"/>
          <w:sz w:val="22"/>
        </w:rPr>
        <w:t>Jennifer Copley</w:t>
      </w:r>
      <w:r w:rsidRPr="00DB5F9C">
        <w:rPr>
          <w:rFonts w:asciiTheme="majorHAnsi" w:hAnsiTheme="majorHAnsi"/>
          <w:sz w:val="22"/>
        </w:rPr>
        <w:tab/>
      </w:r>
      <w:r w:rsidRPr="00DB5F9C">
        <w:rPr>
          <w:rFonts w:asciiTheme="majorHAnsi" w:hAnsiTheme="majorHAnsi"/>
          <w:sz w:val="22"/>
        </w:rPr>
        <w:tab/>
        <w:t>Time keeper:</w:t>
      </w:r>
      <w:r w:rsidR="009A75EE" w:rsidRPr="00DB5F9C">
        <w:rPr>
          <w:rFonts w:asciiTheme="majorHAnsi" w:hAnsiTheme="majorHAnsi"/>
          <w:sz w:val="22"/>
        </w:rPr>
        <w:t xml:space="preserve">  Julie Burckhard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98"/>
        <w:gridCol w:w="8100"/>
      </w:tblGrid>
      <w:tr w:rsidR="00DB5F9C" w:rsidRPr="001C5B80" w:rsidTr="00DB5F9C">
        <w:tc>
          <w:tcPr>
            <w:tcW w:w="2898" w:type="dxa"/>
          </w:tcPr>
          <w:p w:rsidR="00DB5F9C" w:rsidRPr="00DB5F9C" w:rsidRDefault="00DB5F9C" w:rsidP="001C5B80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DB5F9C">
              <w:rPr>
                <w:rFonts w:asciiTheme="majorHAnsi" w:hAnsiTheme="majorHAnsi"/>
                <w:b/>
                <w:sz w:val="20"/>
              </w:rPr>
              <w:t>Topic</w:t>
            </w:r>
          </w:p>
        </w:tc>
        <w:tc>
          <w:tcPr>
            <w:tcW w:w="8100" w:type="dxa"/>
          </w:tcPr>
          <w:p w:rsidR="00DB5F9C" w:rsidRPr="001C5B80" w:rsidRDefault="00DB5F9C" w:rsidP="001C5B80">
            <w:pPr>
              <w:jc w:val="center"/>
              <w:rPr>
                <w:rFonts w:asciiTheme="majorHAnsi" w:hAnsiTheme="majorHAnsi"/>
                <w:b/>
              </w:rPr>
            </w:pPr>
            <w:r w:rsidRPr="002B408D">
              <w:rPr>
                <w:rFonts w:asciiTheme="majorHAnsi" w:hAnsiTheme="majorHAnsi"/>
              </w:rPr>
              <w:t>‡</w:t>
            </w:r>
            <w:r w:rsidRPr="001C5B80">
              <w:rPr>
                <w:rFonts w:asciiTheme="majorHAnsi" w:hAnsiTheme="majorHAnsi"/>
                <w:b/>
              </w:rPr>
              <w:t>Notes</w:t>
            </w:r>
          </w:p>
        </w:tc>
      </w:tr>
      <w:tr w:rsidR="00DB5F9C" w:rsidTr="00DB5F9C">
        <w:tc>
          <w:tcPr>
            <w:tcW w:w="2898" w:type="dxa"/>
          </w:tcPr>
          <w:p w:rsidR="00DB5F9C" w:rsidRPr="00DF0E75" w:rsidRDefault="00DB5F9C" w:rsidP="001C5B80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DF0E75">
              <w:rPr>
                <w:rFonts w:asciiTheme="minorHAnsi" w:hAnsiTheme="minorHAnsi"/>
                <w:b/>
                <w:sz w:val="20"/>
                <w:szCs w:val="20"/>
              </w:rPr>
              <w:t>N</w:t>
            </w:r>
            <w:r w:rsidR="00DF0E75">
              <w:rPr>
                <w:rFonts w:asciiTheme="minorHAnsi" w:hAnsiTheme="minorHAnsi"/>
                <w:b/>
                <w:sz w:val="20"/>
                <w:szCs w:val="20"/>
              </w:rPr>
              <w:t>ext Meeting D</w:t>
            </w:r>
            <w:r w:rsidRPr="00DF0E75">
              <w:rPr>
                <w:rFonts w:asciiTheme="minorHAnsi" w:hAnsiTheme="minorHAnsi"/>
                <w:b/>
                <w:sz w:val="20"/>
                <w:szCs w:val="20"/>
              </w:rPr>
              <w:t>ate</w:t>
            </w:r>
          </w:p>
        </w:tc>
        <w:tc>
          <w:tcPr>
            <w:tcW w:w="8100" w:type="dxa"/>
          </w:tcPr>
          <w:p w:rsidR="00DB5F9C" w:rsidRPr="009A1096" w:rsidRDefault="00DB5F9C" w:rsidP="00F67227">
            <w:p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9A1096">
              <w:rPr>
                <w:rFonts w:asciiTheme="minorHAnsi" w:hAnsiTheme="minorHAnsi"/>
                <w:b/>
                <w:sz w:val="22"/>
                <w:szCs w:val="22"/>
                <w:u w:val="single"/>
              </w:rPr>
              <w:t xml:space="preserve">Department Chairs April </w:t>
            </w:r>
            <w:r w:rsidR="004D1351">
              <w:rPr>
                <w:rFonts w:asciiTheme="minorHAnsi" w:hAnsiTheme="minorHAnsi"/>
                <w:b/>
                <w:sz w:val="22"/>
                <w:szCs w:val="22"/>
                <w:u w:val="single"/>
              </w:rPr>
              <w:t xml:space="preserve">6 </w:t>
            </w:r>
            <w:r w:rsidRPr="009A1096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Meeting</w:t>
            </w:r>
          </w:p>
          <w:p w:rsidR="004D1351" w:rsidRDefault="004D1351" w:rsidP="004D1351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Department Chairs n</w:t>
            </w:r>
            <w:r w:rsidR="00DB5F9C" w:rsidRPr="009A1096">
              <w:rPr>
                <w:rFonts w:asciiTheme="minorHAnsi" w:hAnsiTheme="minorHAnsi"/>
                <w:sz w:val="22"/>
                <w:szCs w:val="22"/>
              </w:rPr>
              <w:t>ext Meet</w:t>
            </w:r>
            <w:r w:rsidR="009A1096">
              <w:rPr>
                <w:rFonts w:asciiTheme="minorHAnsi" w:hAnsiTheme="minorHAnsi"/>
                <w:sz w:val="22"/>
                <w:szCs w:val="22"/>
              </w:rPr>
              <w:t xml:space="preserve"> on Monday, April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1D2D48">
              <w:rPr>
                <w:rFonts w:asciiTheme="minorHAnsi" w:hAnsiTheme="minorHAnsi"/>
                <w:sz w:val="22"/>
                <w:szCs w:val="22"/>
              </w:rPr>
              <w:t>6.</w:t>
            </w:r>
            <w:r w:rsidR="009A1096">
              <w:rPr>
                <w:rFonts w:asciiTheme="minorHAnsi" w:hAnsiTheme="minorHAnsi"/>
                <w:sz w:val="22"/>
                <w:szCs w:val="22"/>
              </w:rPr>
              <w:t xml:space="preserve">  Since Lisa will </w:t>
            </w:r>
            <w:r>
              <w:rPr>
                <w:rFonts w:asciiTheme="minorHAnsi" w:hAnsiTheme="minorHAnsi"/>
                <w:sz w:val="22"/>
                <w:szCs w:val="22"/>
              </w:rPr>
              <w:t>leading a Hellgate delegation to an Teaching by Design workshop at Stanford</w:t>
            </w:r>
            <w:r w:rsidR="009A1096">
              <w:rPr>
                <w:rFonts w:asciiTheme="minorHAnsi" w:hAnsiTheme="minorHAnsi"/>
                <w:sz w:val="22"/>
                <w:szCs w:val="22"/>
              </w:rPr>
              <w:t xml:space="preserve">, she asks Department Chairs to study the Peer Review Report, </w:t>
            </w:r>
            <w:r w:rsidR="000F5F2B">
              <w:rPr>
                <w:rFonts w:asciiTheme="minorHAnsi" w:hAnsiTheme="minorHAnsi"/>
                <w:sz w:val="22"/>
                <w:szCs w:val="22"/>
              </w:rPr>
              <w:t>the offer</w:t>
            </w:r>
            <w:r w:rsidR="009A1096">
              <w:rPr>
                <w:rFonts w:asciiTheme="minorHAnsi" w:hAnsiTheme="minorHAnsi"/>
                <w:sz w:val="22"/>
                <w:szCs w:val="22"/>
              </w:rPr>
              <w:t xml:space="preserve"> suggestions about how to integrate</w:t>
            </w:r>
            <w:r w:rsidR="000F5F2B">
              <w:rPr>
                <w:rFonts w:asciiTheme="minorHAnsi" w:hAnsiTheme="minorHAnsi"/>
                <w:sz w:val="22"/>
                <w:szCs w:val="22"/>
              </w:rPr>
              <w:t xml:space="preserve"> both</w:t>
            </w:r>
            <w:r w:rsidR="008A631F">
              <w:rPr>
                <w:rFonts w:asciiTheme="minorHAnsi" w:hAnsiTheme="minorHAnsi"/>
                <w:sz w:val="22"/>
                <w:szCs w:val="22"/>
              </w:rPr>
              <w:t xml:space="preserve"> that review and our current building goals.</w:t>
            </w:r>
          </w:p>
          <w:p w:rsidR="008A631F" w:rsidRPr="008A631F" w:rsidRDefault="008A631F" w:rsidP="008A631F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/>
                <w:sz w:val="22"/>
                <w:szCs w:val="22"/>
              </w:rPr>
            </w:pPr>
            <w:r w:rsidRPr="008A631F">
              <w:rPr>
                <w:rFonts w:asciiTheme="minorHAnsi" w:hAnsiTheme="minorHAnsi"/>
                <w:sz w:val="22"/>
                <w:szCs w:val="22"/>
              </w:rPr>
              <w:t>How do their suggestions fit into one of our three building goal?</w:t>
            </w:r>
          </w:p>
          <w:p w:rsidR="004D1351" w:rsidRDefault="008A631F" w:rsidP="008A631F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</w:t>
            </w:r>
            <w:r w:rsidRPr="008A631F">
              <w:rPr>
                <w:rFonts w:asciiTheme="minorHAnsi" w:hAnsiTheme="minorHAnsi"/>
                <w:sz w:val="22"/>
                <w:szCs w:val="22"/>
              </w:rPr>
              <w:t>ased on the Peer Review from CMR</w:t>
            </w:r>
            <w:r w:rsidR="001D2D48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="001D2D48" w:rsidRPr="008A631F">
              <w:rPr>
                <w:rFonts w:asciiTheme="minorHAnsi" w:hAnsiTheme="minorHAnsi"/>
                <w:sz w:val="22"/>
                <w:szCs w:val="22"/>
              </w:rPr>
              <w:t>do</w:t>
            </w:r>
            <w:r w:rsidRPr="008A631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we need to add additional goals?</w:t>
            </w:r>
          </w:p>
          <w:p w:rsidR="00DF0E75" w:rsidRPr="00DF0E75" w:rsidRDefault="00DF0E75" w:rsidP="008A631F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/>
                <w:szCs w:val="22"/>
              </w:rPr>
            </w:pPr>
            <w:r w:rsidRPr="00DF0E75">
              <w:rPr>
                <w:rFonts w:asciiTheme="minorHAnsi" w:hAnsiTheme="minorHAnsi"/>
                <w:sz w:val="22"/>
                <w:szCs w:val="20"/>
              </w:rPr>
              <w:t>At the May meeting of department chairs, be prepared to discuss recommendations.</w:t>
            </w:r>
          </w:p>
          <w:p w:rsidR="008A631F" w:rsidRPr="004D1351" w:rsidRDefault="008A631F" w:rsidP="008A631F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B5F9C" w:rsidTr="00DB5F9C">
        <w:tc>
          <w:tcPr>
            <w:tcW w:w="2898" w:type="dxa"/>
          </w:tcPr>
          <w:p w:rsidR="00DB5F9C" w:rsidRPr="00DB5F9C" w:rsidRDefault="00DB5F9C" w:rsidP="00A07875">
            <w:pPr>
              <w:pStyle w:val="ListParagraph"/>
              <w:ind w:left="0"/>
              <w:rPr>
                <w:rFonts w:asciiTheme="minorHAnsi" w:hAnsiTheme="minorHAnsi"/>
                <w:b/>
                <w:sz w:val="20"/>
                <w:szCs w:val="20"/>
              </w:rPr>
            </w:pPr>
            <w:r w:rsidRPr="00DB5F9C">
              <w:rPr>
                <w:rFonts w:asciiTheme="minorHAnsi" w:hAnsiTheme="minorHAnsi"/>
                <w:b/>
                <w:sz w:val="20"/>
                <w:szCs w:val="20"/>
              </w:rPr>
              <w:t>Department Announcements:</w:t>
            </w:r>
          </w:p>
          <w:p w:rsidR="00DB5F9C" w:rsidRPr="00DB5F9C" w:rsidRDefault="00DB5F9C" w:rsidP="00F93632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100" w:type="dxa"/>
          </w:tcPr>
          <w:p w:rsidR="00DB5F9C" w:rsidRPr="00506F42" w:rsidRDefault="008F5037" w:rsidP="00B039A3">
            <w:p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506F42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Special Education</w:t>
            </w:r>
          </w:p>
          <w:p w:rsidR="008F5037" w:rsidRPr="004D1351" w:rsidRDefault="004D1351" w:rsidP="004D1351">
            <w:pPr>
              <w:pStyle w:val="ListParagraph"/>
              <w:numPr>
                <w:ilvl w:val="0"/>
                <w:numId w:val="16"/>
              </w:numPr>
              <w:ind w:hanging="378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Successfully held</w:t>
            </w:r>
            <w:r w:rsidR="008F5037" w:rsidRPr="004D1351">
              <w:rPr>
                <w:rFonts w:asciiTheme="minorHAnsi" w:hAnsiTheme="minorHAnsi"/>
                <w:sz w:val="22"/>
                <w:szCs w:val="22"/>
              </w:rPr>
              <w:t xml:space="preserve"> their half day PLC planning day</w:t>
            </w:r>
            <w:r w:rsidR="0034178F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8F5037" w:rsidRPr="004D1351" w:rsidRDefault="004D1351" w:rsidP="004D1351">
            <w:pPr>
              <w:pStyle w:val="ListParagraph"/>
              <w:numPr>
                <w:ilvl w:val="0"/>
                <w:numId w:val="16"/>
              </w:numPr>
              <w:ind w:hanging="378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Will hold</w:t>
            </w:r>
            <w:r w:rsidR="008F5037" w:rsidRPr="004D1351">
              <w:rPr>
                <w:rFonts w:asciiTheme="minorHAnsi" w:hAnsiTheme="minorHAnsi"/>
                <w:sz w:val="22"/>
                <w:szCs w:val="22"/>
              </w:rPr>
              <w:t xml:space="preserve"> IEP meetings for incoming freshmen in early April</w:t>
            </w:r>
            <w:r w:rsidR="0034178F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8F5037" w:rsidRPr="004D1351" w:rsidRDefault="004D1351" w:rsidP="004D1351">
            <w:pPr>
              <w:pStyle w:val="ListParagraph"/>
              <w:numPr>
                <w:ilvl w:val="0"/>
                <w:numId w:val="16"/>
              </w:numPr>
              <w:ind w:hanging="378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Will welcome </w:t>
            </w:r>
            <w:r w:rsidR="008F5037" w:rsidRPr="004D1351">
              <w:rPr>
                <w:rFonts w:asciiTheme="minorHAnsi" w:hAnsiTheme="minorHAnsi"/>
                <w:sz w:val="22"/>
                <w:szCs w:val="22"/>
              </w:rPr>
              <w:t xml:space="preserve">35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freshmen into </w:t>
            </w:r>
            <w:r w:rsidR="008F5037" w:rsidRPr="004D1351">
              <w:rPr>
                <w:rFonts w:asciiTheme="minorHAnsi" w:hAnsiTheme="minorHAnsi"/>
                <w:sz w:val="22"/>
                <w:szCs w:val="22"/>
              </w:rPr>
              <w:t>special education classes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in Fall 2015</w:t>
            </w:r>
            <w:r w:rsidR="0034178F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8F5037" w:rsidRPr="004D1351" w:rsidRDefault="004D1351" w:rsidP="004D1351">
            <w:pPr>
              <w:pStyle w:val="ListParagraph"/>
              <w:numPr>
                <w:ilvl w:val="0"/>
                <w:numId w:val="16"/>
              </w:numPr>
              <w:ind w:hanging="378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Will celebrate the graduation of </w:t>
            </w:r>
            <w:r w:rsidR="008F5037" w:rsidRPr="004D1351">
              <w:rPr>
                <w:rFonts w:asciiTheme="minorHAnsi" w:hAnsiTheme="minorHAnsi"/>
                <w:sz w:val="22"/>
                <w:szCs w:val="22"/>
              </w:rPr>
              <w:t xml:space="preserve">26 </w:t>
            </w:r>
            <w:r>
              <w:rPr>
                <w:rFonts w:asciiTheme="minorHAnsi" w:hAnsiTheme="minorHAnsi"/>
                <w:sz w:val="22"/>
                <w:szCs w:val="22"/>
              </w:rPr>
              <w:t>special education students in June</w:t>
            </w:r>
            <w:r w:rsidR="0034178F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8F5037" w:rsidRPr="00506F42" w:rsidRDefault="000F5F2B" w:rsidP="00B039A3">
            <w:p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u w:val="single"/>
              </w:rPr>
              <w:t>Health and Physical Education</w:t>
            </w:r>
          </w:p>
          <w:p w:rsidR="008F5037" w:rsidRPr="000F5F2B" w:rsidRDefault="000F5F2B" w:rsidP="000F5F2B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/>
                <w:sz w:val="22"/>
                <w:szCs w:val="22"/>
              </w:rPr>
            </w:pPr>
            <w:r w:rsidRPr="000F5F2B">
              <w:rPr>
                <w:rFonts w:asciiTheme="minorHAnsi" w:hAnsiTheme="minorHAnsi"/>
                <w:sz w:val="22"/>
                <w:szCs w:val="22"/>
              </w:rPr>
              <w:t xml:space="preserve">Will hold their dance unit </w:t>
            </w:r>
            <w:r w:rsidR="008F5037" w:rsidRPr="000F5F2B">
              <w:rPr>
                <w:rFonts w:asciiTheme="minorHAnsi" w:hAnsiTheme="minorHAnsi"/>
                <w:sz w:val="22"/>
                <w:szCs w:val="22"/>
              </w:rPr>
              <w:t>the week before spring break.</w:t>
            </w:r>
          </w:p>
          <w:p w:rsidR="008F5037" w:rsidRPr="000F5F2B" w:rsidRDefault="000F5F2B" w:rsidP="000F5F2B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/>
                <w:sz w:val="22"/>
                <w:szCs w:val="22"/>
              </w:rPr>
            </w:pPr>
            <w:r w:rsidRPr="000F5F2B">
              <w:rPr>
                <w:rFonts w:asciiTheme="minorHAnsi" w:hAnsiTheme="minorHAnsi"/>
                <w:sz w:val="22"/>
                <w:szCs w:val="22"/>
              </w:rPr>
              <w:t>Ask other</w:t>
            </w:r>
            <w:r w:rsidR="008A631F">
              <w:rPr>
                <w:rFonts w:asciiTheme="minorHAnsi" w:hAnsiTheme="minorHAnsi"/>
                <w:sz w:val="22"/>
                <w:szCs w:val="22"/>
              </w:rPr>
              <w:t xml:space="preserve"> teachers not to allow students</w:t>
            </w:r>
            <w:r w:rsidR="008F5037" w:rsidRPr="000F5F2B">
              <w:rPr>
                <w:rFonts w:asciiTheme="minorHAnsi" w:hAnsiTheme="minorHAnsi"/>
                <w:sz w:val="22"/>
                <w:szCs w:val="22"/>
              </w:rPr>
              <w:t xml:space="preserve"> to observe </w:t>
            </w:r>
            <w:r w:rsidR="00A83030" w:rsidRPr="000F5F2B">
              <w:rPr>
                <w:rFonts w:asciiTheme="minorHAnsi" w:hAnsiTheme="minorHAnsi"/>
                <w:sz w:val="22"/>
                <w:szCs w:val="22"/>
              </w:rPr>
              <w:t>without</w:t>
            </w:r>
            <w:r w:rsidR="008F5037" w:rsidRPr="000F5F2B">
              <w:rPr>
                <w:rFonts w:asciiTheme="minorHAnsi" w:hAnsiTheme="minorHAnsi"/>
                <w:sz w:val="22"/>
                <w:szCs w:val="22"/>
              </w:rPr>
              <w:t xml:space="preserve"> a pass from a HPE teacher.</w:t>
            </w:r>
          </w:p>
          <w:p w:rsidR="008F5037" w:rsidRPr="00506F42" w:rsidRDefault="008F5037" w:rsidP="00B039A3">
            <w:p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506F42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Math Department</w:t>
            </w:r>
          </w:p>
          <w:p w:rsidR="008F5037" w:rsidRPr="000F5F2B" w:rsidRDefault="000F5F2B" w:rsidP="000F5F2B">
            <w:pPr>
              <w:pStyle w:val="ListParagraph"/>
              <w:numPr>
                <w:ilvl w:val="0"/>
                <w:numId w:val="18"/>
              </w:numPr>
              <w:rPr>
                <w:rFonts w:asciiTheme="minorHAnsi" w:hAnsiTheme="minorHAnsi"/>
                <w:sz w:val="22"/>
                <w:szCs w:val="22"/>
              </w:rPr>
            </w:pPr>
            <w:r w:rsidRPr="000F5F2B">
              <w:rPr>
                <w:rFonts w:asciiTheme="minorHAnsi" w:hAnsiTheme="minorHAnsi"/>
                <w:sz w:val="22"/>
                <w:szCs w:val="22"/>
              </w:rPr>
              <w:t xml:space="preserve">Encouraged </w:t>
            </w:r>
            <w:r w:rsidR="008F5037" w:rsidRPr="000F5F2B">
              <w:rPr>
                <w:rFonts w:asciiTheme="minorHAnsi" w:hAnsiTheme="minorHAnsi"/>
                <w:sz w:val="22"/>
                <w:szCs w:val="22"/>
              </w:rPr>
              <w:t xml:space="preserve">200 </w:t>
            </w:r>
            <w:r w:rsidRPr="000F5F2B">
              <w:rPr>
                <w:rFonts w:asciiTheme="minorHAnsi" w:hAnsiTheme="minorHAnsi"/>
                <w:sz w:val="22"/>
                <w:szCs w:val="22"/>
              </w:rPr>
              <w:t>Hellgate students to participate</w:t>
            </w:r>
            <w:r w:rsidR="008F5037" w:rsidRPr="000F5F2B">
              <w:rPr>
                <w:rFonts w:asciiTheme="minorHAnsi" w:hAnsiTheme="minorHAnsi"/>
                <w:sz w:val="22"/>
                <w:szCs w:val="22"/>
              </w:rPr>
              <w:t xml:space="preserve"> in the Montana Council of Teachers of Mathematics contest</w:t>
            </w:r>
            <w:r w:rsidRPr="000F5F2B">
              <w:rPr>
                <w:rFonts w:asciiTheme="minorHAnsi" w:hAnsiTheme="minorHAnsi"/>
                <w:sz w:val="22"/>
                <w:szCs w:val="22"/>
              </w:rPr>
              <w:t xml:space="preserve"> last week.</w:t>
            </w:r>
          </w:p>
          <w:p w:rsidR="008F5037" w:rsidRPr="000F5F2B" w:rsidRDefault="000F5F2B" w:rsidP="000F5F2B">
            <w:pPr>
              <w:pStyle w:val="ListParagraph"/>
              <w:numPr>
                <w:ilvl w:val="0"/>
                <w:numId w:val="18"/>
              </w:numPr>
              <w:rPr>
                <w:rFonts w:asciiTheme="minorHAnsi" w:hAnsiTheme="minorHAnsi"/>
                <w:sz w:val="22"/>
                <w:szCs w:val="22"/>
              </w:rPr>
            </w:pPr>
            <w:r w:rsidRPr="000F5F2B">
              <w:rPr>
                <w:rFonts w:asciiTheme="minorHAnsi" w:hAnsiTheme="minorHAnsi"/>
                <w:sz w:val="22"/>
                <w:szCs w:val="22"/>
              </w:rPr>
              <w:t xml:space="preserve">Noted that </w:t>
            </w:r>
            <w:r w:rsidR="008F5037" w:rsidRPr="000F5F2B">
              <w:rPr>
                <w:rFonts w:asciiTheme="minorHAnsi" w:hAnsiTheme="minorHAnsi"/>
                <w:sz w:val="22"/>
                <w:szCs w:val="22"/>
              </w:rPr>
              <w:t>Chip Rhinehart started with 200 kids and</w:t>
            </w:r>
            <w:r w:rsidRPr="000F5F2B">
              <w:rPr>
                <w:rFonts w:asciiTheme="minorHAnsi" w:hAnsiTheme="minorHAnsi"/>
                <w:sz w:val="22"/>
                <w:szCs w:val="22"/>
              </w:rPr>
              <w:t xml:space="preserve"> built</w:t>
            </w:r>
            <w:r w:rsidR="008A631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0F5F2B">
              <w:rPr>
                <w:rFonts w:asciiTheme="minorHAnsi" w:hAnsiTheme="minorHAnsi"/>
                <w:sz w:val="22"/>
                <w:szCs w:val="22"/>
              </w:rPr>
              <w:t>the program</w:t>
            </w:r>
            <w:r w:rsidR="008F5037" w:rsidRPr="000F5F2B">
              <w:rPr>
                <w:rFonts w:asciiTheme="minorHAnsi" w:hAnsiTheme="minorHAnsi"/>
                <w:sz w:val="22"/>
                <w:szCs w:val="22"/>
              </w:rPr>
              <w:t xml:space="preserve"> to 1600 participants</w:t>
            </w:r>
            <w:r w:rsidR="0034178F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8F5037" w:rsidRPr="000F5F2B" w:rsidRDefault="000F5F2B" w:rsidP="000F5F2B">
            <w:pPr>
              <w:pStyle w:val="ListParagraph"/>
              <w:numPr>
                <w:ilvl w:val="0"/>
                <w:numId w:val="18"/>
              </w:numPr>
              <w:rPr>
                <w:rFonts w:asciiTheme="minorHAnsi" w:hAnsiTheme="minorHAnsi"/>
                <w:sz w:val="22"/>
                <w:szCs w:val="22"/>
              </w:rPr>
            </w:pPr>
            <w:r w:rsidRPr="000F5F2B">
              <w:rPr>
                <w:rFonts w:asciiTheme="minorHAnsi" w:hAnsiTheme="minorHAnsi"/>
                <w:sz w:val="22"/>
                <w:szCs w:val="22"/>
              </w:rPr>
              <w:t xml:space="preserve">Will support </w:t>
            </w:r>
            <w:r w:rsidR="008F5037" w:rsidRPr="000F5F2B">
              <w:rPr>
                <w:rFonts w:asciiTheme="minorHAnsi" w:hAnsiTheme="minorHAnsi"/>
                <w:sz w:val="22"/>
                <w:szCs w:val="22"/>
              </w:rPr>
              <w:t xml:space="preserve">3 </w:t>
            </w:r>
            <w:r w:rsidRPr="000F5F2B">
              <w:rPr>
                <w:rFonts w:asciiTheme="minorHAnsi" w:hAnsiTheme="minorHAnsi"/>
                <w:sz w:val="22"/>
                <w:szCs w:val="22"/>
              </w:rPr>
              <w:t xml:space="preserve">Hellgate </w:t>
            </w:r>
            <w:r w:rsidR="008F5037" w:rsidRPr="000F5F2B">
              <w:rPr>
                <w:rFonts w:asciiTheme="minorHAnsi" w:hAnsiTheme="minorHAnsi"/>
                <w:sz w:val="22"/>
                <w:szCs w:val="22"/>
              </w:rPr>
              <w:t xml:space="preserve">students </w:t>
            </w:r>
            <w:r w:rsidRPr="000F5F2B">
              <w:rPr>
                <w:rFonts w:asciiTheme="minorHAnsi" w:hAnsiTheme="minorHAnsi"/>
                <w:sz w:val="22"/>
                <w:szCs w:val="22"/>
              </w:rPr>
              <w:t xml:space="preserve">who have been invited to </w:t>
            </w:r>
            <w:r w:rsidR="008F5037" w:rsidRPr="000F5F2B">
              <w:rPr>
                <w:rFonts w:asciiTheme="minorHAnsi" w:hAnsiTheme="minorHAnsi"/>
                <w:sz w:val="22"/>
                <w:szCs w:val="22"/>
              </w:rPr>
              <w:t xml:space="preserve">take a </w:t>
            </w:r>
            <w:r w:rsidR="00A83030" w:rsidRPr="000F5F2B">
              <w:rPr>
                <w:rFonts w:asciiTheme="minorHAnsi" w:hAnsiTheme="minorHAnsi"/>
                <w:sz w:val="22"/>
                <w:szCs w:val="22"/>
              </w:rPr>
              <w:t>follow</w:t>
            </w:r>
            <w:r w:rsidR="008F5037" w:rsidRPr="000F5F2B">
              <w:rPr>
                <w:rFonts w:asciiTheme="minorHAnsi" w:hAnsiTheme="minorHAnsi"/>
                <w:sz w:val="22"/>
                <w:szCs w:val="22"/>
              </w:rPr>
              <w:t>-up exam for those who excelled</w:t>
            </w:r>
            <w:r w:rsidR="0034178F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8F5037" w:rsidRPr="00506F42" w:rsidRDefault="008F5037" w:rsidP="00B039A3">
            <w:p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506F42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Counseling</w:t>
            </w:r>
            <w:r w:rsidR="000F5F2B">
              <w:rPr>
                <w:rFonts w:asciiTheme="minorHAnsi" w:hAnsiTheme="minorHAnsi"/>
                <w:b/>
                <w:sz w:val="22"/>
                <w:szCs w:val="22"/>
                <w:u w:val="single"/>
              </w:rPr>
              <w:t xml:space="preserve"> Department</w:t>
            </w:r>
          </w:p>
          <w:p w:rsidR="000F5F2B" w:rsidRPr="000F5F2B" w:rsidRDefault="000F5F2B" w:rsidP="000F5F2B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/>
                <w:sz w:val="22"/>
                <w:szCs w:val="22"/>
              </w:rPr>
            </w:pPr>
            <w:r w:rsidRPr="000F5F2B">
              <w:rPr>
                <w:rFonts w:asciiTheme="minorHAnsi" w:hAnsiTheme="minorHAnsi"/>
                <w:sz w:val="22"/>
                <w:szCs w:val="22"/>
              </w:rPr>
              <w:t>Is</w:t>
            </w:r>
            <w:r w:rsidR="00A83030" w:rsidRPr="000F5F2B">
              <w:rPr>
                <w:rFonts w:asciiTheme="minorHAnsi" w:hAnsiTheme="minorHAnsi"/>
                <w:sz w:val="22"/>
                <w:szCs w:val="22"/>
              </w:rPr>
              <w:t xml:space="preserve"> trying</w:t>
            </w:r>
            <w:r w:rsidRPr="000F5F2B">
              <w:rPr>
                <w:rFonts w:asciiTheme="minorHAnsi" w:hAnsiTheme="minorHAnsi"/>
                <w:sz w:val="22"/>
                <w:szCs w:val="22"/>
              </w:rPr>
              <w:t xml:space="preserve"> to finalize course requests</w:t>
            </w:r>
            <w:r w:rsidR="0034178F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0F5F2B" w:rsidRPr="000F5F2B" w:rsidRDefault="000F5F2B" w:rsidP="000F5F2B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/>
                <w:sz w:val="22"/>
                <w:szCs w:val="22"/>
              </w:rPr>
            </w:pPr>
            <w:r w:rsidRPr="000F5F2B">
              <w:rPr>
                <w:rFonts w:asciiTheme="minorHAnsi" w:hAnsiTheme="minorHAnsi"/>
                <w:sz w:val="22"/>
                <w:szCs w:val="22"/>
              </w:rPr>
              <w:t>T</w:t>
            </w:r>
            <w:r w:rsidR="008F5037" w:rsidRPr="000F5F2B">
              <w:rPr>
                <w:rFonts w:asciiTheme="minorHAnsi" w:hAnsiTheme="minorHAnsi"/>
                <w:sz w:val="22"/>
                <w:szCs w:val="22"/>
              </w:rPr>
              <w:t>hanks departments who shared time with counselors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finalizing schedules.</w:t>
            </w:r>
          </w:p>
          <w:p w:rsidR="000F5F2B" w:rsidRPr="000F5F2B" w:rsidRDefault="000F5F2B" w:rsidP="000F5F2B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/>
                <w:sz w:val="22"/>
                <w:szCs w:val="22"/>
              </w:rPr>
            </w:pPr>
            <w:r w:rsidRPr="000F5F2B">
              <w:rPr>
                <w:rFonts w:asciiTheme="minorHAnsi" w:hAnsiTheme="minorHAnsi"/>
                <w:sz w:val="22"/>
                <w:szCs w:val="22"/>
              </w:rPr>
              <w:t xml:space="preserve">Will administer the </w:t>
            </w:r>
            <w:r w:rsidR="008F5037" w:rsidRPr="000F5F2B">
              <w:rPr>
                <w:rFonts w:asciiTheme="minorHAnsi" w:hAnsiTheme="minorHAnsi"/>
                <w:sz w:val="22"/>
                <w:szCs w:val="22"/>
              </w:rPr>
              <w:t xml:space="preserve">CRT Examination </w:t>
            </w:r>
            <w:r w:rsidRPr="000F5F2B">
              <w:rPr>
                <w:rFonts w:asciiTheme="minorHAnsi" w:hAnsiTheme="minorHAnsi"/>
                <w:sz w:val="22"/>
                <w:szCs w:val="22"/>
              </w:rPr>
              <w:t>on</w:t>
            </w:r>
            <w:r w:rsidR="008F5037" w:rsidRPr="000F5F2B">
              <w:rPr>
                <w:rFonts w:asciiTheme="minorHAnsi" w:hAnsiTheme="minorHAnsi"/>
                <w:sz w:val="22"/>
                <w:szCs w:val="22"/>
              </w:rPr>
              <w:t xml:space="preserve"> the 16</w:t>
            </w:r>
            <w:r w:rsidR="008F5037" w:rsidRPr="000F5F2B">
              <w:rPr>
                <w:rFonts w:asciiTheme="minorHAnsi" w:hAnsiTheme="minorHAnsi"/>
                <w:sz w:val="22"/>
                <w:szCs w:val="22"/>
                <w:vertAlign w:val="superscript"/>
              </w:rPr>
              <w:t>th</w:t>
            </w:r>
            <w:r w:rsidR="008F5037" w:rsidRPr="000F5F2B">
              <w:rPr>
                <w:rFonts w:asciiTheme="minorHAnsi" w:hAnsiTheme="minorHAnsi"/>
                <w:sz w:val="22"/>
                <w:szCs w:val="22"/>
              </w:rPr>
              <w:t xml:space="preserve">, 17, </w:t>
            </w:r>
            <w:r w:rsidRPr="000F5F2B">
              <w:rPr>
                <w:rFonts w:asciiTheme="minorHAnsi" w:hAnsiTheme="minorHAnsi"/>
                <w:sz w:val="22"/>
                <w:szCs w:val="22"/>
              </w:rPr>
              <w:t xml:space="preserve">and </w:t>
            </w:r>
            <w:r w:rsidR="00A83030" w:rsidRPr="000F5F2B">
              <w:rPr>
                <w:rFonts w:asciiTheme="minorHAnsi" w:hAnsiTheme="minorHAnsi"/>
                <w:sz w:val="22"/>
                <w:szCs w:val="22"/>
              </w:rPr>
              <w:t>18</w:t>
            </w:r>
            <w:r w:rsidR="00A83030" w:rsidRPr="000F5F2B">
              <w:rPr>
                <w:rFonts w:asciiTheme="minorHAnsi" w:hAnsiTheme="minorHAnsi"/>
                <w:sz w:val="22"/>
                <w:szCs w:val="22"/>
                <w:vertAlign w:val="superscript"/>
              </w:rPr>
              <w:t>th</w:t>
            </w:r>
            <w:r w:rsidR="00A83030" w:rsidRPr="000F5F2B">
              <w:rPr>
                <w:rFonts w:asciiTheme="minorHAnsi" w:hAnsiTheme="minorHAnsi"/>
                <w:sz w:val="22"/>
                <w:szCs w:val="22"/>
              </w:rPr>
              <w:t xml:space="preserve"> of</w:t>
            </w:r>
            <w:r w:rsidR="008F5037" w:rsidRPr="000F5F2B">
              <w:rPr>
                <w:rFonts w:asciiTheme="minorHAnsi" w:hAnsiTheme="minorHAnsi"/>
                <w:sz w:val="22"/>
                <w:szCs w:val="22"/>
              </w:rPr>
              <w:t xml:space="preserve"> March in biology classrooms.  (Sophomores not taking biology will have to be pulled from </w:t>
            </w:r>
            <w:r w:rsidRPr="000F5F2B">
              <w:rPr>
                <w:rFonts w:asciiTheme="minorHAnsi" w:hAnsiTheme="minorHAnsi"/>
                <w:sz w:val="22"/>
                <w:szCs w:val="22"/>
              </w:rPr>
              <w:t>other</w:t>
            </w:r>
            <w:r w:rsidR="008F5037" w:rsidRPr="000F5F2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0F5F2B">
              <w:rPr>
                <w:rFonts w:asciiTheme="minorHAnsi" w:hAnsiTheme="minorHAnsi"/>
                <w:sz w:val="22"/>
                <w:szCs w:val="22"/>
              </w:rPr>
              <w:t>classes.)</w:t>
            </w:r>
          </w:p>
          <w:p w:rsidR="008F5037" w:rsidRPr="000F5F2B" w:rsidRDefault="00A83030" w:rsidP="000F5F2B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/>
                <w:sz w:val="22"/>
                <w:szCs w:val="22"/>
              </w:rPr>
            </w:pPr>
            <w:r w:rsidRPr="000F5F2B">
              <w:rPr>
                <w:rFonts w:asciiTheme="minorHAnsi" w:hAnsiTheme="minorHAnsi"/>
                <w:sz w:val="22"/>
                <w:szCs w:val="22"/>
              </w:rPr>
              <w:t>All</w:t>
            </w:r>
            <w:r w:rsidR="008F5037" w:rsidRPr="000F5F2B">
              <w:rPr>
                <w:rFonts w:asciiTheme="minorHAnsi" w:hAnsiTheme="minorHAnsi"/>
                <w:sz w:val="22"/>
                <w:szCs w:val="22"/>
              </w:rPr>
              <w:t xml:space="preserve"> make-up tests must be completed during this week.</w:t>
            </w:r>
          </w:p>
          <w:p w:rsidR="008F5037" w:rsidRPr="000F5F2B" w:rsidRDefault="000F5F2B" w:rsidP="000F5F2B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/>
                <w:sz w:val="22"/>
                <w:szCs w:val="22"/>
              </w:rPr>
            </w:pPr>
            <w:r w:rsidRPr="000F5F2B">
              <w:rPr>
                <w:rFonts w:asciiTheme="minorHAnsi" w:hAnsiTheme="minorHAnsi"/>
                <w:sz w:val="22"/>
                <w:szCs w:val="22"/>
              </w:rPr>
              <w:t>Not</w:t>
            </w:r>
            <w:r w:rsidR="008A631F">
              <w:rPr>
                <w:rFonts w:asciiTheme="minorHAnsi" w:hAnsiTheme="minorHAnsi"/>
                <w:sz w:val="22"/>
                <w:szCs w:val="22"/>
              </w:rPr>
              <w:t>es that more students than ever</w:t>
            </w:r>
            <w:r w:rsidRPr="000F5F2B">
              <w:rPr>
                <w:rFonts w:asciiTheme="minorHAnsi" w:hAnsiTheme="minorHAnsi"/>
                <w:sz w:val="22"/>
                <w:szCs w:val="22"/>
              </w:rPr>
              <w:t xml:space="preserve"> before will be taking a wider variety of AP exams this May.</w:t>
            </w:r>
          </w:p>
          <w:p w:rsidR="008F5037" w:rsidRPr="000F5F2B" w:rsidRDefault="000F5F2B" w:rsidP="000F5F2B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/>
                <w:sz w:val="22"/>
                <w:szCs w:val="22"/>
              </w:rPr>
            </w:pPr>
            <w:r w:rsidRPr="000F5F2B">
              <w:rPr>
                <w:rFonts w:asciiTheme="minorHAnsi" w:hAnsiTheme="minorHAnsi"/>
                <w:sz w:val="22"/>
                <w:szCs w:val="22"/>
              </w:rPr>
              <w:t xml:space="preserve">Will administer </w:t>
            </w:r>
            <w:r w:rsidR="008F5037" w:rsidRPr="000F5F2B">
              <w:rPr>
                <w:rFonts w:asciiTheme="minorHAnsi" w:hAnsiTheme="minorHAnsi"/>
                <w:sz w:val="22"/>
                <w:szCs w:val="22"/>
              </w:rPr>
              <w:t>Smarter Balance Test</w:t>
            </w:r>
            <w:r w:rsidRPr="000F5F2B">
              <w:rPr>
                <w:rFonts w:asciiTheme="minorHAnsi" w:hAnsiTheme="minorHAnsi"/>
                <w:sz w:val="22"/>
                <w:szCs w:val="22"/>
              </w:rPr>
              <w:t>s</w:t>
            </w:r>
            <w:r w:rsidR="008F5037" w:rsidRPr="000F5F2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0F5F2B">
              <w:rPr>
                <w:rFonts w:asciiTheme="minorHAnsi" w:hAnsiTheme="minorHAnsi"/>
                <w:sz w:val="22"/>
                <w:szCs w:val="22"/>
              </w:rPr>
              <w:t xml:space="preserve">to all juniors on </w:t>
            </w:r>
            <w:r w:rsidR="008F5037" w:rsidRPr="000F5F2B">
              <w:rPr>
                <w:rFonts w:asciiTheme="minorHAnsi" w:hAnsiTheme="minorHAnsi"/>
                <w:sz w:val="22"/>
                <w:szCs w:val="22"/>
              </w:rPr>
              <w:t xml:space="preserve">April 7 and </w:t>
            </w:r>
            <w:r w:rsidR="00A83030" w:rsidRPr="000F5F2B">
              <w:rPr>
                <w:rFonts w:asciiTheme="minorHAnsi" w:hAnsiTheme="minorHAnsi"/>
                <w:sz w:val="22"/>
                <w:szCs w:val="22"/>
              </w:rPr>
              <w:t>8</w:t>
            </w:r>
            <w:r w:rsidRPr="000F5F2B">
              <w:rPr>
                <w:rFonts w:asciiTheme="minorHAnsi" w:hAnsiTheme="minorHAnsi"/>
                <w:sz w:val="22"/>
                <w:szCs w:val="22"/>
              </w:rPr>
              <w:t xml:space="preserve">. Juniors </w:t>
            </w:r>
            <w:r w:rsidR="008F5037" w:rsidRPr="000F5F2B">
              <w:rPr>
                <w:rFonts w:asciiTheme="minorHAnsi" w:hAnsiTheme="minorHAnsi"/>
                <w:sz w:val="22"/>
                <w:szCs w:val="22"/>
              </w:rPr>
              <w:t>will mis</w:t>
            </w:r>
            <w:r w:rsidRPr="000F5F2B">
              <w:rPr>
                <w:rFonts w:asciiTheme="minorHAnsi" w:hAnsiTheme="minorHAnsi"/>
                <w:sz w:val="22"/>
                <w:szCs w:val="22"/>
              </w:rPr>
              <w:t>s</w:t>
            </w:r>
            <w:r w:rsidR="008F5037" w:rsidRPr="000F5F2B">
              <w:rPr>
                <w:rFonts w:asciiTheme="minorHAnsi" w:hAnsiTheme="minorHAnsi"/>
                <w:sz w:val="22"/>
                <w:szCs w:val="22"/>
              </w:rPr>
              <w:t xml:space="preserve"> all of their morning classes one day and </w:t>
            </w:r>
            <w:r w:rsidR="00A83030" w:rsidRPr="000F5F2B">
              <w:rPr>
                <w:rFonts w:asciiTheme="minorHAnsi" w:hAnsiTheme="minorHAnsi"/>
                <w:sz w:val="22"/>
                <w:szCs w:val="22"/>
              </w:rPr>
              <w:t>all of</w:t>
            </w:r>
            <w:r w:rsidR="008F5037" w:rsidRPr="000F5F2B">
              <w:rPr>
                <w:rFonts w:asciiTheme="minorHAnsi" w:hAnsiTheme="minorHAnsi"/>
                <w:sz w:val="22"/>
                <w:szCs w:val="22"/>
              </w:rPr>
              <w:t xml:space="preserve"> their afternoon classes on </w:t>
            </w:r>
            <w:r w:rsidRPr="000F5F2B">
              <w:rPr>
                <w:rFonts w:asciiTheme="minorHAnsi" w:hAnsiTheme="minorHAnsi"/>
                <w:sz w:val="22"/>
                <w:szCs w:val="22"/>
              </w:rPr>
              <w:t>the other</w:t>
            </w:r>
            <w:r w:rsidR="008F5037" w:rsidRPr="000F5F2B">
              <w:rPr>
                <w:rFonts w:asciiTheme="minorHAnsi" w:hAnsiTheme="minorHAnsi"/>
                <w:sz w:val="22"/>
                <w:szCs w:val="22"/>
              </w:rPr>
              <w:t xml:space="preserve"> day</w:t>
            </w:r>
            <w:r w:rsidRPr="000F5F2B">
              <w:rPr>
                <w:rFonts w:asciiTheme="minorHAnsi" w:hAnsiTheme="minorHAnsi"/>
                <w:sz w:val="22"/>
                <w:szCs w:val="22"/>
              </w:rPr>
              <w:t xml:space="preserve"> of testing.</w:t>
            </w:r>
          </w:p>
          <w:p w:rsidR="000F5F2B" w:rsidRPr="001D2D48" w:rsidRDefault="000F5F2B" w:rsidP="00B039A3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0F5F2B">
              <w:rPr>
                <w:rFonts w:asciiTheme="minorHAnsi" w:hAnsiTheme="minorHAnsi"/>
                <w:sz w:val="22"/>
                <w:szCs w:val="22"/>
              </w:rPr>
              <w:t xml:space="preserve">Will administer the </w:t>
            </w:r>
            <w:r w:rsidR="008F5037" w:rsidRPr="000F5F2B">
              <w:rPr>
                <w:rFonts w:asciiTheme="minorHAnsi" w:hAnsiTheme="minorHAnsi"/>
                <w:sz w:val="22"/>
                <w:szCs w:val="22"/>
              </w:rPr>
              <w:t xml:space="preserve">ACT Test </w:t>
            </w:r>
            <w:r w:rsidRPr="000F5F2B">
              <w:rPr>
                <w:rFonts w:asciiTheme="minorHAnsi" w:hAnsiTheme="minorHAnsi"/>
                <w:sz w:val="22"/>
                <w:szCs w:val="22"/>
              </w:rPr>
              <w:t>to all</w:t>
            </w:r>
            <w:r w:rsidR="008F5037" w:rsidRPr="000F5F2B">
              <w:rPr>
                <w:rFonts w:asciiTheme="minorHAnsi" w:hAnsiTheme="minorHAnsi"/>
                <w:sz w:val="22"/>
                <w:szCs w:val="22"/>
              </w:rPr>
              <w:t xml:space="preserve"> juniors </w:t>
            </w:r>
            <w:r w:rsidRPr="000F5F2B">
              <w:rPr>
                <w:rFonts w:asciiTheme="minorHAnsi" w:hAnsiTheme="minorHAnsi"/>
                <w:sz w:val="22"/>
                <w:szCs w:val="22"/>
              </w:rPr>
              <w:t xml:space="preserve">on </w:t>
            </w:r>
            <w:r w:rsidR="008F5037" w:rsidRPr="000F5F2B">
              <w:rPr>
                <w:rFonts w:asciiTheme="minorHAnsi" w:hAnsiTheme="minorHAnsi"/>
                <w:sz w:val="22"/>
                <w:szCs w:val="22"/>
              </w:rPr>
              <w:t>Tuesday, the 28</w:t>
            </w:r>
            <w:r w:rsidR="008F5037" w:rsidRPr="000F5F2B">
              <w:rPr>
                <w:rFonts w:asciiTheme="minorHAnsi" w:hAnsiTheme="minorHAnsi"/>
                <w:sz w:val="22"/>
                <w:szCs w:val="22"/>
                <w:vertAlign w:val="superscript"/>
              </w:rPr>
              <w:t>th</w:t>
            </w:r>
            <w:r w:rsidR="008F5037" w:rsidRPr="000F5F2B">
              <w:rPr>
                <w:rFonts w:asciiTheme="minorHAnsi" w:hAnsiTheme="minorHAnsi"/>
                <w:sz w:val="22"/>
                <w:szCs w:val="22"/>
              </w:rPr>
              <w:t xml:space="preserve"> of April.  </w:t>
            </w:r>
          </w:p>
          <w:p w:rsidR="001D2D48" w:rsidRPr="000F5F2B" w:rsidRDefault="001D2D48" w:rsidP="001D2D48">
            <w:pPr>
              <w:pStyle w:val="ListParagraph"/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</w:p>
          <w:p w:rsidR="00670A85" w:rsidRPr="000F5F2B" w:rsidRDefault="000F5F2B" w:rsidP="000F5F2B">
            <w:p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0F5F2B">
              <w:rPr>
                <w:rFonts w:asciiTheme="minorHAnsi" w:hAnsiTheme="minorHAnsi"/>
                <w:b/>
                <w:sz w:val="22"/>
                <w:szCs w:val="22"/>
                <w:u w:val="single"/>
              </w:rPr>
              <w:lastRenderedPageBreak/>
              <w:t>Family and Consumer Sciences</w:t>
            </w:r>
          </w:p>
          <w:p w:rsidR="0034178F" w:rsidRPr="0034178F" w:rsidRDefault="0034178F" w:rsidP="0034178F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/>
                <w:sz w:val="22"/>
                <w:szCs w:val="22"/>
              </w:rPr>
            </w:pPr>
            <w:r w:rsidRPr="0034178F">
              <w:rPr>
                <w:rFonts w:asciiTheme="minorHAnsi" w:hAnsiTheme="minorHAnsi"/>
                <w:sz w:val="22"/>
                <w:szCs w:val="22"/>
              </w:rPr>
              <w:t>Continues to prepare and sell teacher lunches.</w:t>
            </w:r>
          </w:p>
          <w:p w:rsidR="00670A85" w:rsidRPr="0034178F" w:rsidRDefault="0034178F" w:rsidP="0034178F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/>
                <w:sz w:val="22"/>
                <w:szCs w:val="22"/>
              </w:rPr>
            </w:pPr>
            <w:r w:rsidRPr="0034178F">
              <w:rPr>
                <w:rFonts w:asciiTheme="minorHAnsi" w:hAnsiTheme="minorHAnsi"/>
                <w:sz w:val="22"/>
                <w:szCs w:val="22"/>
              </w:rPr>
              <w:t xml:space="preserve">Helps students gain experience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by preparing </w:t>
            </w:r>
            <w:r w:rsidRPr="0034178F">
              <w:rPr>
                <w:rFonts w:asciiTheme="minorHAnsi" w:hAnsiTheme="minorHAnsi"/>
                <w:sz w:val="22"/>
                <w:szCs w:val="22"/>
              </w:rPr>
              <w:t>making lunches</w:t>
            </w:r>
            <w:r w:rsidR="00670A85" w:rsidRPr="0034178F">
              <w:rPr>
                <w:rFonts w:asciiTheme="minorHAnsi" w:hAnsiTheme="minorHAnsi"/>
                <w:sz w:val="22"/>
                <w:szCs w:val="22"/>
              </w:rPr>
              <w:t xml:space="preserve"> at </w:t>
            </w:r>
            <w:r w:rsidRPr="0034178F">
              <w:rPr>
                <w:rFonts w:asciiTheme="minorHAnsi" w:hAnsiTheme="minorHAnsi"/>
                <w:sz w:val="22"/>
                <w:szCs w:val="22"/>
              </w:rPr>
              <w:t xml:space="preserve">the </w:t>
            </w:r>
            <w:r w:rsidR="00670A85" w:rsidRPr="0034178F">
              <w:rPr>
                <w:rFonts w:asciiTheme="minorHAnsi" w:hAnsiTheme="minorHAnsi"/>
                <w:sz w:val="22"/>
                <w:szCs w:val="22"/>
              </w:rPr>
              <w:t>Senior Center and Poverello</w:t>
            </w:r>
            <w:r w:rsidRPr="0034178F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34178F" w:rsidRDefault="00670A85" w:rsidP="00B039A3">
            <w:p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34178F">
              <w:rPr>
                <w:rFonts w:asciiTheme="minorHAnsi" w:hAnsiTheme="minorHAnsi"/>
                <w:b/>
                <w:sz w:val="22"/>
                <w:szCs w:val="22"/>
                <w:u w:val="single"/>
              </w:rPr>
              <w:t xml:space="preserve">Library  </w:t>
            </w:r>
          </w:p>
          <w:p w:rsidR="00670A85" w:rsidRPr="0034178F" w:rsidRDefault="0034178F" w:rsidP="0034178F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</w:rPr>
            </w:pPr>
            <w:r w:rsidRPr="0034178F">
              <w:rPr>
                <w:rFonts w:asciiTheme="minorHAnsi" w:hAnsiTheme="minorHAnsi"/>
                <w:sz w:val="22"/>
                <w:szCs w:val="22"/>
              </w:rPr>
              <w:t xml:space="preserve">Continues to </w:t>
            </w:r>
            <w:r>
              <w:rPr>
                <w:rFonts w:asciiTheme="minorHAnsi" w:hAnsiTheme="minorHAnsi"/>
                <w:sz w:val="22"/>
                <w:szCs w:val="22"/>
              </w:rPr>
              <w:t>explore the future</w:t>
            </w:r>
            <w:r w:rsidRPr="0034178F">
              <w:rPr>
                <w:rFonts w:asciiTheme="minorHAnsi" w:hAnsiTheme="minorHAnsi"/>
                <w:sz w:val="22"/>
                <w:szCs w:val="22"/>
              </w:rPr>
              <w:t xml:space="preserve"> by sending </w:t>
            </w:r>
            <w:r w:rsidR="00670A85" w:rsidRPr="0034178F">
              <w:rPr>
                <w:rFonts w:asciiTheme="minorHAnsi" w:hAnsiTheme="minorHAnsi"/>
                <w:sz w:val="22"/>
                <w:szCs w:val="22"/>
              </w:rPr>
              <w:t xml:space="preserve">Shaun Gant </w:t>
            </w:r>
            <w:r>
              <w:rPr>
                <w:rFonts w:asciiTheme="minorHAnsi" w:hAnsiTheme="minorHAnsi"/>
                <w:sz w:val="22"/>
                <w:szCs w:val="22"/>
              </w:rPr>
              <w:t>to a</w:t>
            </w:r>
            <w:r w:rsidR="00670A85" w:rsidRPr="0034178F">
              <w:rPr>
                <w:rFonts w:asciiTheme="minorHAnsi" w:hAnsiTheme="minorHAnsi"/>
                <w:sz w:val="22"/>
                <w:szCs w:val="22"/>
              </w:rPr>
              <w:t xml:space="preserve"> conference for computers in education</w:t>
            </w:r>
          </w:p>
          <w:p w:rsidR="0034178F" w:rsidRPr="0034178F" w:rsidRDefault="0034178F" w:rsidP="00B039A3">
            <w:p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34178F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Fine Arts</w:t>
            </w:r>
          </w:p>
          <w:p w:rsidR="0034178F" w:rsidRPr="0034178F" w:rsidRDefault="0034178F" w:rsidP="0034178F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Participating Monday and Tuesday in a </w:t>
            </w:r>
            <w:r w:rsidRPr="0034178F">
              <w:rPr>
                <w:rFonts w:asciiTheme="minorHAnsi" w:hAnsiTheme="minorHAnsi"/>
                <w:sz w:val="22"/>
                <w:szCs w:val="22"/>
              </w:rPr>
              <w:t>district festival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, will depart with the Wind Ensemble for </w:t>
            </w:r>
            <w:r w:rsidRPr="0034178F">
              <w:rPr>
                <w:rFonts w:asciiTheme="minorHAnsi" w:hAnsiTheme="minorHAnsi"/>
                <w:sz w:val="22"/>
                <w:szCs w:val="22"/>
              </w:rPr>
              <w:t>the Carnegie Hall trip From March 5 through 10.</w:t>
            </w:r>
          </w:p>
          <w:p w:rsidR="00670A85" w:rsidRPr="0034178F" w:rsidRDefault="0034178F" w:rsidP="0034178F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</w:rPr>
            </w:pPr>
            <w:r w:rsidRPr="0034178F">
              <w:rPr>
                <w:rFonts w:asciiTheme="minorHAnsi" w:hAnsiTheme="minorHAnsi"/>
                <w:sz w:val="22"/>
                <w:szCs w:val="22"/>
              </w:rPr>
              <w:t>Expresses pride that in</w:t>
            </w:r>
            <w:r w:rsidR="00670A85" w:rsidRPr="0034178F">
              <w:rPr>
                <w:rFonts w:asciiTheme="minorHAnsi" w:hAnsiTheme="minorHAnsi"/>
                <w:sz w:val="22"/>
                <w:szCs w:val="22"/>
              </w:rPr>
              <w:t xml:space="preserve"> all-Northwest</w:t>
            </w:r>
            <w:r w:rsidR="006A1E48">
              <w:rPr>
                <w:rFonts w:asciiTheme="minorHAnsi" w:hAnsiTheme="minorHAnsi"/>
                <w:sz w:val="22"/>
                <w:szCs w:val="22"/>
              </w:rPr>
              <w:t xml:space="preserve"> comp</w:t>
            </w:r>
            <w:r w:rsidRPr="0034178F">
              <w:rPr>
                <w:rFonts w:asciiTheme="minorHAnsi" w:hAnsiTheme="minorHAnsi"/>
                <w:sz w:val="22"/>
                <w:szCs w:val="22"/>
              </w:rPr>
              <w:t xml:space="preserve">etition, the HHS band </w:t>
            </w:r>
            <w:r w:rsidR="00670A85" w:rsidRPr="0034178F">
              <w:rPr>
                <w:rFonts w:asciiTheme="minorHAnsi" w:hAnsiTheme="minorHAnsi"/>
                <w:sz w:val="22"/>
                <w:szCs w:val="22"/>
              </w:rPr>
              <w:t>took 9 of 36 slots</w:t>
            </w:r>
            <w:r w:rsidRPr="0034178F">
              <w:rPr>
                <w:rFonts w:asciiTheme="minorHAnsi" w:hAnsiTheme="minorHAnsi"/>
                <w:sz w:val="22"/>
                <w:szCs w:val="22"/>
              </w:rPr>
              <w:t xml:space="preserve"> and an additional ten places in the choir competition.</w:t>
            </w:r>
          </w:p>
          <w:p w:rsidR="0034178F" w:rsidRPr="0034178F" w:rsidRDefault="0034178F" w:rsidP="0034178F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</w:rPr>
            </w:pPr>
            <w:r w:rsidRPr="0034178F">
              <w:rPr>
                <w:rFonts w:asciiTheme="minorHAnsi" w:hAnsiTheme="minorHAnsi"/>
                <w:sz w:val="22"/>
                <w:szCs w:val="22"/>
              </w:rPr>
              <w:t xml:space="preserve">Celebrates the production of </w:t>
            </w:r>
            <w:r w:rsidR="00670A85" w:rsidRPr="0034178F">
              <w:rPr>
                <w:rFonts w:asciiTheme="minorHAnsi" w:hAnsiTheme="minorHAnsi"/>
                <w:sz w:val="22"/>
                <w:szCs w:val="22"/>
              </w:rPr>
              <w:t>Alice-in-Wonderland</w:t>
            </w:r>
            <w:r w:rsidRPr="0034178F">
              <w:rPr>
                <w:rFonts w:asciiTheme="minorHAnsi" w:hAnsiTheme="minorHAnsi"/>
                <w:sz w:val="22"/>
                <w:szCs w:val="22"/>
              </w:rPr>
              <w:t xml:space="preserve">, successful with crowds of all ages and a large student cast of actors and technicians.  </w:t>
            </w:r>
            <w:r w:rsidR="00670A85" w:rsidRPr="0034178F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670A85" w:rsidRPr="0034178F" w:rsidRDefault="00670A85" w:rsidP="00B039A3">
            <w:p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34178F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Art Department</w:t>
            </w:r>
          </w:p>
          <w:p w:rsidR="00670A85" w:rsidRPr="0034178F" w:rsidRDefault="0034178F" w:rsidP="0034178F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/>
                <w:sz w:val="22"/>
                <w:szCs w:val="22"/>
              </w:rPr>
            </w:pPr>
            <w:r w:rsidRPr="0034178F">
              <w:rPr>
                <w:rFonts w:asciiTheme="minorHAnsi" w:hAnsiTheme="minorHAnsi"/>
                <w:sz w:val="22"/>
                <w:szCs w:val="22"/>
              </w:rPr>
              <w:t xml:space="preserve">Calls our attention to the art display shown simultaneously with the </w:t>
            </w:r>
            <w:r w:rsidR="00670A85" w:rsidRPr="0034178F">
              <w:rPr>
                <w:rFonts w:asciiTheme="minorHAnsi" w:hAnsiTheme="minorHAnsi"/>
                <w:sz w:val="22"/>
                <w:szCs w:val="22"/>
              </w:rPr>
              <w:t xml:space="preserve">Alice in Wonderland </w:t>
            </w:r>
            <w:r w:rsidRPr="0034178F">
              <w:rPr>
                <w:rFonts w:asciiTheme="minorHAnsi" w:hAnsiTheme="minorHAnsi"/>
                <w:sz w:val="22"/>
                <w:szCs w:val="22"/>
              </w:rPr>
              <w:t>production.</w:t>
            </w:r>
          </w:p>
          <w:p w:rsidR="00670A85" w:rsidRPr="0034178F" w:rsidRDefault="0034178F" w:rsidP="0034178F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/>
                <w:sz w:val="22"/>
                <w:szCs w:val="22"/>
              </w:rPr>
            </w:pPr>
            <w:r w:rsidRPr="0034178F">
              <w:rPr>
                <w:rFonts w:asciiTheme="minorHAnsi" w:hAnsiTheme="minorHAnsi"/>
                <w:sz w:val="22"/>
                <w:szCs w:val="22"/>
              </w:rPr>
              <w:t xml:space="preserve">Announces that </w:t>
            </w:r>
            <w:r w:rsidR="00670A85" w:rsidRPr="0034178F">
              <w:rPr>
                <w:rFonts w:asciiTheme="minorHAnsi" w:hAnsiTheme="minorHAnsi"/>
                <w:sz w:val="22"/>
                <w:szCs w:val="22"/>
              </w:rPr>
              <w:t>Senior Showcase is coming up May 1</w:t>
            </w:r>
            <w:r w:rsidR="00670A85" w:rsidRPr="0034178F">
              <w:rPr>
                <w:rFonts w:asciiTheme="minorHAnsi" w:hAnsiTheme="minorHAnsi"/>
                <w:sz w:val="22"/>
                <w:szCs w:val="22"/>
                <w:vertAlign w:val="superscript"/>
              </w:rPr>
              <w:t>st</w:t>
            </w:r>
            <w:r w:rsidR="00670A85" w:rsidRPr="0034178F">
              <w:rPr>
                <w:rFonts w:asciiTheme="minorHAnsi" w:hAnsiTheme="minorHAnsi"/>
                <w:sz w:val="22"/>
                <w:szCs w:val="22"/>
              </w:rPr>
              <w:t xml:space="preserve"> (May Day) with the involvement of </w:t>
            </w:r>
            <w:r w:rsidRPr="0034178F">
              <w:rPr>
                <w:rFonts w:asciiTheme="minorHAnsi" w:hAnsiTheme="minorHAnsi"/>
                <w:sz w:val="22"/>
                <w:szCs w:val="22"/>
              </w:rPr>
              <w:t xml:space="preserve">both </w:t>
            </w:r>
            <w:r w:rsidR="00670A85" w:rsidRPr="0034178F">
              <w:rPr>
                <w:rFonts w:asciiTheme="minorHAnsi" w:hAnsiTheme="minorHAnsi"/>
                <w:sz w:val="22"/>
                <w:szCs w:val="22"/>
              </w:rPr>
              <w:t xml:space="preserve">senior artists and </w:t>
            </w:r>
            <w:r w:rsidRPr="0034178F">
              <w:rPr>
                <w:rFonts w:asciiTheme="minorHAnsi" w:hAnsiTheme="minorHAnsi"/>
                <w:sz w:val="22"/>
                <w:szCs w:val="22"/>
              </w:rPr>
              <w:t xml:space="preserve">talented </w:t>
            </w:r>
            <w:r w:rsidR="00670A85" w:rsidRPr="0034178F">
              <w:rPr>
                <w:rFonts w:asciiTheme="minorHAnsi" w:hAnsiTheme="minorHAnsi"/>
                <w:sz w:val="22"/>
                <w:szCs w:val="22"/>
              </w:rPr>
              <w:t>culinary students.</w:t>
            </w:r>
          </w:p>
          <w:p w:rsidR="008F5037" w:rsidRPr="0034178F" w:rsidRDefault="0034178F" w:rsidP="0034178F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/>
                <w:sz w:val="22"/>
                <w:szCs w:val="22"/>
              </w:rPr>
            </w:pPr>
            <w:r w:rsidRPr="0034178F">
              <w:rPr>
                <w:rFonts w:asciiTheme="minorHAnsi" w:hAnsiTheme="minorHAnsi"/>
                <w:sz w:val="22"/>
                <w:szCs w:val="22"/>
              </w:rPr>
              <w:t xml:space="preserve">Reminds us that District Music Festival will be in Missoula with </w:t>
            </w:r>
            <w:r>
              <w:rPr>
                <w:rFonts w:asciiTheme="minorHAnsi" w:hAnsiTheme="minorHAnsi"/>
                <w:sz w:val="22"/>
                <w:szCs w:val="22"/>
              </w:rPr>
              <w:t>parts of the</w:t>
            </w:r>
            <w:r w:rsidRPr="0034178F">
              <w:rPr>
                <w:rFonts w:asciiTheme="minorHAnsi" w:hAnsiTheme="minorHAnsi"/>
                <w:sz w:val="22"/>
                <w:szCs w:val="22"/>
              </w:rPr>
              <w:t xml:space="preserve"> building in use April 17 and 18</w:t>
            </w:r>
            <w:r w:rsidRPr="0034178F">
              <w:rPr>
                <w:rFonts w:asciiTheme="minorHAnsi" w:hAnsiTheme="minorHAnsi"/>
                <w:sz w:val="22"/>
                <w:szCs w:val="22"/>
                <w:vertAlign w:val="superscript"/>
              </w:rPr>
              <w:t>th</w:t>
            </w:r>
            <w:r w:rsidRPr="0034178F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670A85" w:rsidRPr="0034178F" w:rsidRDefault="00670A85" w:rsidP="00B039A3">
            <w:p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34178F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World Languages</w:t>
            </w:r>
          </w:p>
          <w:p w:rsidR="00670A85" w:rsidRPr="004C1E49" w:rsidRDefault="0034178F" w:rsidP="004C1E49">
            <w:pPr>
              <w:pStyle w:val="ListParagraph"/>
              <w:numPr>
                <w:ilvl w:val="0"/>
                <w:numId w:val="23"/>
              </w:numPr>
              <w:rPr>
                <w:rFonts w:asciiTheme="minorHAnsi" w:hAnsiTheme="minorHAnsi"/>
                <w:sz w:val="22"/>
                <w:szCs w:val="22"/>
              </w:rPr>
            </w:pPr>
            <w:r w:rsidRPr="004C1E49">
              <w:rPr>
                <w:rFonts w:asciiTheme="minorHAnsi" w:hAnsiTheme="minorHAnsi"/>
                <w:sz w:val="22"/>
                <w:szCs w:val="22"/>
              </w:rPr>
              <w:t xml:space="preserve">Saw a smaller-than expected turnout for </w:t>
            </w:r>
            <w:r w:rsidR="00670A85" w:rsidRPr="004C1E49">
              <w:rPr>
                <w:rFonts w:asciiTheme="minorHAnsi" w:hAnsiTheme="minorHAnsi"/>
                <w:sz w:val="22"/>
                <w:szCs w:val="22"/>
              </w:rPr>
              <w:t xml:space="preserve">Language Days because </w:t>
            </w:r>
            <w:r w:rsidR="004C1E49" w:rsidRPr="004C1E49">
              <w:rPr>
                <w:rFonts w:asciiTheme="minorHAnsi" w:hAnsiTheme="minorHAnsi"/>
                <w:sz w:val="22"/>
                <w:szCs w:val="22"/>
              </w:rPr>
              <w:t xml:space="preserve">eighth graders had already selected their high school.  </w:t>
            </w:r>
          </w:p>
          <w:p w:rsidR="00670A85" w:rsidRPr="004C1E49" w:rsidRDefault="004C1E49" w:rsidP="004C1E49">
            <w:pPr>
              <w:pStyle w:val="ListParagraph"/>
              <w:numPr>
                <w:ilvl w:val="0"/>
                <w:numId w:val="23"/>
              </w:numPr>
              <w:rPr>
                <w:rFonts w:asciiTheme="minorHAnsi" w:hAnsiTheme="minorHAnsi"/>
                <w:sz w:val="22"/>
                <w:szCs w:val="22"/>
              </w:rPr>
            </w:pPr>
            <w:r w:rsidRPr="004C1E49">
              <w:rPr>
                <w:rFonts w:asciiTheme="minorHAnsi" w:hAnsiTheme="minorHAnsi"/>
                <w:sz w:val="22"/>
                <w:szCs w:val="22"/>
              </w:rPr>
              <w:t xml:space="preserve">Will take </w:t>
            </w:r>
            <w:r w:rsidR="00670A85" w:rsidRPr="004C1E49">
              <w:rPr>
                <w:rFonts w:asciiTheme="minorHAnsi" w:hAnsiTheme="minorHAnsi"/>
                <w:sz w:val="22"/>
                <w:szCs w:val="22"/>
              </w:rPr>
              <w:t>13</w:t>
            </w:r>
            <w:r w:rsidR="00670A85" w:rsidRPr="004C1E49">
              <w:rPr>
                <w:rFonts w:asciiTheme="minorHAnsi" w:hAnsiTheme="minorHAnsi"/>
                <w:sz w:val="22"/>
                <w:szCs w:val="22"/>
                <w:vertAlign w:val="superscript"/>
              </w:rPr>
              <w:t>th</w:t>
            </w:r>
            <w:r w:rsidR="00670A85" w:rsidRPr="004C1E49">
              <w:rPr>
                <w:rFonts w:asciiTheme="minorHAnsi" w:hAnsiTheme="minorHAnsi"/>
                <w:sz w:val="22"/>
                <w:szCs w:val="22"/>
              </w:rPr>
              <w:t xml:space="preserve"> of March about 75 </w:t>
            </w:r>
            <w:r w:rsidR="001D2D48" w:rsidRPr="004C1E49">
              <w:rPr>
                <w:rFonts w:asciiTheme="minorHAnsi" w:hAnsiTheme="minorHAnsi"/>
                <w:sz w:val="22"/>
                <w:szCs w:val="22"/>
              </w:rPr>
              <w:t>students to</w:t>
            </w:r>
            <w:r w:rsidR="00670A85" w:rsidRPr="004C1E49">
              <w:rPr>
                <w:rFonts w:asciiTheme="minorHAnsi" w:hAnsiTheme="minorHAnsi"/>
                <w:sz w:val="22"/>
                <w:szCs w:val="22"/>
              </w:rPr>
              <w:t xml:space="preserve"> UM </w:t>
            </w:r>
            <w:r w:rsidRPr="004C1E49">
              <w:rPr>
                <w:rFonts w:asciiTheme="minorHAnsi" w:hAnsiTheme="minorHAnsi"/>
                <w:sz w:val="22"/>
                <w:szCs w:val="22"/>
              </w:rPr>
              <w:t>on March 13 for Foreign Language D</w:t>
            </w:r>
            <w:r w:rsidR="00670A85" w:rsidRPr="004C1E49">
              <w:rPr>
                <w:rFonts w:asciiTheme="minorHAnsi" w:hAnsiTheme="minorHAnsi"/>
                <w:sz w:val="22"/>
                <w:szCs w:val="22"/>
              </w:rPr>
              <w:t>ays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670A85" w:rsidRPr="004C1E49" w:rsidRDefault="004C1E49" w:rsidP="00B039A3">
            <w:p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4C1E49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English</w:t>
            </w:r>
            <w:r w:rsidR="00670A85" w:rsidRPr="004C1E49">
              <w:rPr>
                <w:rFonts w:asciiTheme="minorHAnsi" w:hAnsiTheme="minorHAnsi"/>
                <w:b/>
                <w:sz w:val="22"/>
                <w:szCs w:val="22"/>
                <w:u w:val="single"/>
              </w:rPr>
              <w:t xml:space="preserve"> </w:t>
            </w:r>
            <w:r w:rsidR="00A83030" w:rsidRPr="004C1E49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Department</w:t>
            </w:r>
          </w:p>
          <w:p w:rsidR="004C1E49" w:rsidRDefault="004C1E49" w:rsidP="004C1E49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/>
                <w:sz w:val="22"/>
                <w:szCs w:val="22"/>
              </w:rPr>
            </w:pPr>
            <w:r w:rsidRPr="004C1E49">
              <w:rPr>
                <w:rFonts w:asciiTheme="minorHAnsi" w:hAnsiTheme="minorHAnsi"/>
                <w:sz w:val="22"/>
                <w:szCs w:val="22"/>
              </w:rPr>
              <w:t>Will schedule f</w:t>
            </w:r>
            <w:r w:rsidR="00670A85" w:rsidRPr="004C1E49">
              <w:rPr>
                <w:rFonts w:asciiTheme="minorHAnsi" w:hAnsiTheme="minorHAnsi"/>
                <w:sz w:val="22"/>
                <w:szCs w:val="22"/>
              </w:rPr>
              <w:t xml:space="preserve">reshmen </w:t>
            </w:r>
            <w:r w:rsidRPr="004C1E49">
              <w:rPr>
                <w:rFonts w:asciiTheme="minorHAnsi" w:hAnsiTheme="minorHAnsi"/>
                <w:sz w:val="22"/>
                <w:szCs w:val="22"/>
              </w:rPr>
              <w:t>for the</w:t>
            </w:r>
            <w:r w:rsidR="00670A85" w:rsidRPr="004C1E49">
              <w:rPr>
                <w:rFonts w:asciiTheme="minorHAnsi" w:hAnsiTheme="minorHAnsi"/>
                <w:sz w:val="22"/>
                <w:szCs w:val="22"/>
              </w:rPr>
              <w:t xml:space="preserve"> Reading Plus test to see if </w:t>
            </w:r>
            <w:r w:rsidRPr="004C1E49">
              <w:rPr>
                <w:rFonts w:asciiTheme="minorHAnsi" w:hAnsiTheme="minorHAnsi"/>
                <w:sz w:val="22"/>
                <w:szCs w:val="22"/>
              </w:rPr>
              <w:t>students</w:t>
            </w:r>
            <w:r w:rsidR="00670A85" w:rsidRPr="004C1E49">
              <w:rPr>
                <w:rFonts w:asciiTheme="minorHAnsi" w:hAnsiTheme="minorHAnsi"/>
                <w:sz w:val="22"/>
                <w:szCs w:val="22"/>
              </w:rPr>
              <w:t xml:space="preserve"> have </w:t>
            </w:r>
            <w:r w:rsidRPr="004C1E49">
              <w:rPr>
                <w:rFonts w:asciiTheme="minorHAnsi" w:hAnsiTheme="minorHAnsi"/>
                <w:sz w:val="22"/>
                <w:szCs w:val="22"/>
              </w:rPr>
              <w:t xml:space="preserve">made improvement in the 2014-2015 school </w:t>
            </w:r>
            <w:r w:rsidR="001D2D48" w:rsidRPr="004C1E49">
              <w:rPr>
                <w:rFonts w:asciiTheme="minorHAnsi" w:hAnsiTheme="minorHAnsi"/>
                <w:sz w:val="22"/>
                <w:szCs w:val="22"/>
              </w:rPr>
              <w:t>years</w:t>
            </w:r>
            <w:r w:rsidRPr="004C1E49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:rsidR="00670A85" w:rsidRPr="004C1E49" w:rsidRDefault="004C1E49" w:rsidP="004C1E49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With </w:t>
            </w:r>
            <w:r w:rsidR="00670A85" w:rsidRPr="004C1E49">
              <w:rPr>
                <w:rFonts w:asciiTheme="minorHAnsi" w:hAnsiTheme="minorHAnsi"/>
                <w:sz w:val="22"/>
                <w:szCs w:val="22"/>
              </w:rPr>
              <w:t xml:space="preserve">Matt </w:t>
            </w:r>
            <w:r w:rsidR="00A83030" w:rsidRPr="004C1E49">
              <w:rPr>
                <w:rFonts w:asciiTheme="minorHAnsi" w:hAnsiTheme="minorHAnsi"/>
                <w:sz w:val="22"/>
                <w:szCs w:val="22"/>
              </w:rPr>
              <w:t>Qui</w:t>
            </w:r>
            <w:r w:rsidRPr="004C1E49">
              <w:rPr>
                <w:rFonts w:asciiTheme="minorHAnsi" w:hAnsiTheme="minorHAnsi"/>
                <w:sz w:val="22"/>
                <w:szCs w:val="22"/>
              </w:rPr>
              <w:t>nlan</w:t>
            </w:r>
            <w:r>
              <w:rPr>
                <w:rFonts w:asciiTheme="minorHAnsi" w:hAnsiTheme="minorHAnsi"/>
                <w:sz w:val="22"/>
                <w:szCs w:val="22"/>
              </w:rPr>
              <w:t>’s assistance leading the way</w:t>
            </w:r>
            <w:r w:rsidR="001D2D48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="001D2D48" w:rsidRPr="004C1E49">
              <w:rPr>
                <w:rFonts w:asciiTheme="minorHAnsi" w:hAnsiTheme="minorHAnsi"/>
                <w:sz w:val="22"/>
                <w:szCs w:val="22"/>
              </w:rPr>
              <w:t>will</w:t>
            </w:r>
            <w:r w:rsidR="00670A85" w:rsidRPr="004C1E49">
              <w:rPr>
                <w:rFonts w:asciiTheme="minorHAnsi" w:hAnsiTheme="minorHAnsi"/>
                <w:sz w:val="22"/>
                <w:szCs w:val="22"/>
              </w:rPr>
              <w:t xml:space="preserve"> try to post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reading test results </w:t>
            </w:r>
            <w:r w:rsidR="00670A85" w:rsidRPr="004C1E49">
              <w:rPr>
                <w:rFonts w:asciiTheme="minorHAnsi" w:hAnsiTheme="minorHAnsi"/>
                <w:sz w:val="22"/>
                <w:szCs w:val="22"/>
              </w:rPr>
              <w:t xml:space="preserve">on </w:t>
            </w:r>
            <w:r w:rsidRPr="004C1E49">
              <w:rPr>
                <w:rFonts w:asciiTheme="minorHAnsi" w:hAnsiTheme="minorHAnsi"/>
                <w:szCs w:val="22"/>
              </w:rPr>
              <w:t>“Q”</w:t>
            </w:r>
            <w:r w:rsidR="00670A85" w:rsidRPr="004C1E49">
              <w:rPr>
                <w:rFonts w:asciiTheme="minorHAnsi" w:hAnsiTheme="minorHAnsi"/>
                <w:szCs w:val="22"/>
              </w:rPr>
              <w:t xml:space="preserve"> </w:t>
            </w:r>
            <w:r w:rsidR="00670A85" w:rsidRPr="004C1E49">
              <w:rPr>
                <w:rFonts w:asciiTheme="minorHAnsi" w:hAnsiTheme="minorHAnsi"/>
                <w:sz w:val="22"/>
                <w:szCs w:val="22"/>
              </w:rPr>
              <w:t xml:space="preserve">so sophomore teachers </w:t>
            </w:r>
            <w:r w:rsidRPr="004C1E49">
              <w:rPr>
                <w:rFonts w:asciiTheme="minorHAnsi" w:hAnsiTheme="minorHAnsi"/>
                <w:sz w:val="22"/>
                <w:szCs w:val="22"/>
              </w:rPr>
              <w:t>will have access to scores in Fall 2015.)</w:t>
            </w:r>
          </w:p>
          <w:p w:rsidR="004C1E49" w:rsidRPr="004C1E49" w:rsidRDefault="004C1E49" w:rsidP="00B039A3">
            <w:p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4C1E49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IB</w:t>
            </w:r>
          </w:p>
          <w:p w:rsidR="00670A85" w:rsidRPr="004C1E49" w:rsidRDefault="004C1E49" w:rsidP="004C1E49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/>
                <w:sz w:val="22"/>
                <w:szCs w:val="22"/>
              </w:rPr>
            </w:pPr>
            <w:r w:rsidRPr="004C1E49">
              <w:rPr>
                <w:rFonts w:asciiTheme="minorHAnsi" w:hAnsiTheme="minorHAnsi"/>
                <w:sz w:val="22"/>
                <w:szCs w:val="22"/>
              </w:rPr>
              <w:t>Mailed the first s</w:t>
            </w:r>
            <w:r w:rsidR="00670A85" w:rsidRPr="004C1E49">
              <w:rPr>
                <w:rFonts w:asciiTheme="minorHAnsi" w:hAnsiTheme="minorHAnsi"/>
                <w:sz w:val="22"/>
                <w:szCs w:val="22"/>
              </w:rPr>
              <w:t>et of IB papers to the United Kingdom</w:t>
            </w:r>
            <w:r w:rsidRPr="004C1E49">
              <w:rPr>
                <w:rFonts w:asciiTheme="minorHAnsi" w:hAnsiTheme="minorHAnsi"/>
                <w:sz w:val="22"/>
                <w:szCs w:val="22"/>
              </w:rPr>
              <w:t xml:space="preserve"> for assessment.</w:t>
            </w:r>
          </w:p>
          <w:p w:rsidR="00670A85" w:rsidRPr="004C1E49" w:rsidRDefault="00670A85" w:rsidP="00B039A3">
            <w:p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4C1E49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Title I</w:t>
            </w:r>
          </w:p>
          <w:p w:rsidR="00670A85" w:rsidRPr="004C1E49" w:rsidRDefault="004C1E49" w:rsidP="004C1E49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/>
                <w:sz w:val="22"/>
                <w:szCs w:val="22"/>
              </w:rPr>
            </w:pPr>
            <w:r w:rsidRPr="004C1E49">
              <w:rPr>
                <w:rFonts w:asciiTheme="minorHAnsi" w:hAnsiTheme="minorHAnsi"/>
                <w:sz w:val="22"/>
                <w:szCs w:val="22"/>
              </w:rPr>
              <w:t xml:space="preserve">Plans a fourth of six meetings for </w:t>
            </w:r>
            <w:r w:rsidR="00A83030" w:rsidRPr="004C1E49">
              <w:rPr>
                <w:rFonts w:asciiTheme="minorHAnsi" w:hAnsiTheme="minorHAnsi"/>
                <w:sz w:val="22"/>
                <w:szCs w:val="22"/>
              </w:rPr>
              <w:t>Wednesday</w:t>
            </w:r>
            <w:r w:rsidR="00670A85" w:rsidRPr="004C1E49">
              <w:rPr>
                <w:rFonts w:asciiTheme="minorHAnsi" w:hAnsiTheme="minorHAnsi"/>
                <w:sz w:val="22"/>
                <w:szCs w:val="22"/>
              </w:rPr>
              <w:t xml:space="preserve">, March 11, to </w:t>
            </w:r>
            <w:r w:rsidRPr="004C1E49">
              <w:rPr>
                <w:rFonts w:asciiTheme="minorHAnsi" w:hAnsiTheme="minorHAnsi"/>
                <w:sz w:val="22"/>
                <w:szCs w:val="22"/>
              </w:rPr>
              <w:t>create</w:t>
            </w:r>
            <w:r w:rsidR="00670A85" w:rsidRPr="004C1E49">
              <w:rPr>
                <w:rFonts w:asciiTheme="minorHAnsi" w:hAnsiTheme="minorHAnsi"/>
                <w:sz w:val="22"/>
                <w:szCs w:val="22"/>
              </w:rPr>
              <w:t xml:space="preserve"> a </w:t>
            </w:r>
            <w:r w:rsidR="001D2D48">
              <w:rPr>
                <w:rFonts w:asciiTheme="minorHAnsi" w:hAnsiTheme="minorHAnsi"/>
                <w:sz w:val="22"/>
                <w:szCs w:val="22"/>
              </w:rPr>
              <w:t>useable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670A85" w:rsidRPr="004C1E49">
              <w:rPr>
                <w:rFonts w:asciiTheme="minorHAnsi" w:hAnsiTheme="minorHAnsi"/>
                <w:sz w:val="22"/>
                <w:szCs w:val="22"/>
              </w:rPr>
              <w:t>data picture of HH</w:t>
            </w:r>
            <w:r w:rsidRPr="004C1E49">
              <w:rPr>
                <w:rFonts w:asciiTheme="minorHAnsi" w:hAnsiTheme="minorHAnsi"/>
                <w:sz w:val="22"/>
                <w:szCs w:val="22"/>
              </w:rPr>
              <w:t>S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  <w:r w:rsidRPr="004C1E49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670A85" w:rsidRPr="004C1E49" w:rsidRDefault="004C1E49" w:rsidP="004C1E49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/>
                <w:sz w:val="22"/>
                <w:szCs w:val="22"/>
              </w:rPr>
            </w:pPr>
            <w:r w:rsidRPr="004C1E49">
              <w:rPr>
                <w:rFonts w:asciiTheme="minorHAnsi" w:hAnsiTheme="minorHAnsi"/>
                <w:sz w:val="22"/>
                <w:szCs w:val="22"/>
              </w:rPr>
              <w:t>Will meet with all district Title I p</w:t>
            </w:r>
            <w:r w:rsidR="00670A85" w:rsidRPr="004C1E49">
              <w:rPr>
                <w:rFonts w:asciiTheme="minorHAnsi" w:hAnsiTheme="minorHAnsi"/>
                <w:sz w:val="22"/>
                <w:szCs w:val="22"/>
              </w:rPr>
              <w:t xml:space="preserve">ractitioners </w:t>
            </w:r>
            <w:r w:rsidR="00A83030" w:rsidRPr="004C1E49">
              <w:rPr>
                <w:rFonts w:asciiTheme="minorHAnsi" w:hAnsiTheme="minorHAnsi"/>
                <w:sz w:val="22"/>
                <w:szCs w:val="22"/>
              </w:rPr>
              <w:t>Friday</w:t>
            </w:r>
            <w:r w:rsidR="00670A85" w:rsidRPr="004C1E49">
              <w:rPr>
                <w:rFonts w:asciiTheme="minorHAnsi" w:hAnsiTheme="minorHAnsi"/>
                <w:sz w:val="22"/>
                <w:szCs w:val="22"/>
              </w:rPr>
              <w:t xml:space="preserve">, March 20, so </w:t>
            </w:r>
            <w:r w:rsidR="00A83030" w:rsidRPr="004C1E49">
              <w:rPr>
                <w:rFonts w:asciiTheme="minorHAnsi" w:hAnsiTheme="minorHAnsi"/>
                <w:sz w:val="22"/>
                <w:szCs w:val="22"/>
              </w:rPr>
              <w:t>Title</w:t>
            </w:r>
            <w:r w:rsidR="00670A85" w:rsidRPr="004C1E49">
              <w:rPr>
                <w:rFonts w:asciiTheme="minorHAnsi" w:hAnsiTheme="minorHAnsi"/>
                <w:sz w:val="22"/>
                <w:szCs w:val="22"/>
              </w:rPr>
              <w:t xml:space="preserve"> I staff </w:t>
            </w:r>
            <w:r w:rsidRPr="004C1E49">
              <w:rPr>
                <w:rFonts w:asciiTheme="minorHAnsi" w:hAnsiTheme="minorHAnsi"/>
                <w:sz w:val="22"/>
                <w:szCs w:val="22"/>
              </w:rPr>
              <w:t>can review the 2015-2016</w:t>
            </w:r>
            <w:r w:rsidR="00670A85" w:rsidRPr="004C1E49">
              <w:rPr>
                <w:rFonts w:asciiTheme="minorHAnsi" w:hAnsiTheme="minorHAnsi"/>
                <w:sz w:val="22"/>
                <w:szCs w:val="22"/>
              </w:rPr>
              <w:t xml:space="preserve"> budget </w:t>
            </w:r>
            <w:r w:rsidRPr="004C1E49">
              <w:rPr>
                <w:rFonts w:asciiTheme="minorHAnsi" w:hAnsiTheme="minorHAnsi"/>
                <w:sz w:val="22"/>
                <w:szCs w:val="22"/>
              </w:rPr>
              <w:t xml:space="preserve">scenarios.  </w:t>
            </w:r>
            <w:r w:rsidR="00670A85" w:rsidRPr="004C1E49">
              <w:rPr>
                <w:rFonts w:asciiTheme="minorHAnsi" w:hAnsiTheme="minorHAnsi"/>
                <w:sz w:val="22"/>
                <w:szCs w:val="22"/>
              </w:rPr>
              <w:t xml:space="preserve"> (One scenario </w:t>
            </w:r>
            <w:r>
              <w:rPr>
                <w:rFonts w:asciiTheme="minorHAnsi" w:hAnsiTheme="minorHAnsi"/>
                <w:sz w:val="22"/>
                <w:szCs w:val="22"/>
              </w:rPr>
              <w:t>may result</w:t>
            </w:r>
            <w:r w:rsidRPr="004C1E49">
              <w:rPr>
                <w:rFonts w:asciiTheme="minorHAnsi" w:hAnsiTheme="minorHAnsi"/>
                <w:sz w:val="22"/>
                <w:szCs w:val="22"/>
              </w:rPr>
              <w:t xml:space="preserve"> in no cuts, a second </w:t>
            </w:r>
            <w:r>
              <w:rPr>
                <w:rFonts w:asciiTheme="minorHAnsi" w:hAnsiTheme="minorHAnsi"/>
                <w:sz w:val="22"/>
                <w:szCs w:val="22"/>
              </w:rPr>
              <w:t>in only a</w:t>
            </w:r>
            <w:r w:rsidR="00670A85" w:rsidRPr="004C1E49">
              <w:rPr>
                <w:rFonts w:asciiTheme="minorHAnsi" w:hAnsiTheme="minorHAnsi"/>
                <w:sz w:val="22"/>
                <w:szCs w:val="22"/>
              </w:rPr>
              <w:t xml:space="preserve"> 2% cut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  <w:r w:rsidR="00670A85" w:rsidRPr="004C1E49">
              <w:rPr>
                <w:rFonts w:asciiTheme="minorHAnsi" w:hAnsiTheme="minorHAnsi"/>
                <w:sz w:val="22"/>
                <w:szCs w:val="22"/>
              </w:rPr>
              <w:t xml:space="preserve">)  </w:t>
            </w:r>
          </w:p>
          <w:p w:rsidR="00670A85" w:rsidRPr="004C1E49" w:rsidRDefault="00670A85" w:rsidP="00B039A3">
            <w:p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4C1E49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Business</w:t>
            </w:r>
          </w:p>
          <w:p w:rsidR="004C1E49" w:rsidRPr="008A631F" w:rsidRDefault="004C1E49" w:rsidP="008A631F">
            <w:pPr>
              <w:pStyle w:val="ListParagraph"/>
              <w:numPr>
                <w:ilvl w:val="0"/>
                <w:numId w:val="26"/>
              </w:numPr>
              <w:rPr>
                <w:rFonts w:asciiTheme="minorHAnsi" w:hAnsiTheme="minorHAnsi"/>
                <w:sz w:val="22"/>
                <w:szCs w:val="22"/>
              </w:rPr>
            </w:pPr>
            <w:r w:rsidRPr="008A631F">
              <w:rPr>
                <w:rFonts w:asciiTheme="minorHAnsi" w:hAnsiTheme="minorHAnsi"/>
                <w:sz w:val="22"/>
                <w:szCs w:val="22"/>
              </w:rPr>
              <w:t xml:space="preserve">Expressed pride that </w:t>
            </w:r>
            <w:r w:rsidR="00670A85" w:rsidRPr="008A631F">
              <w:rPr>
                <w:rFonts w:asciiTheme="minorHAnsi" w:hAnsiTheme="minorHAnsi"/>
                <w:sz w:val="22"/>
                <w:szCs w:val="22"/>
              </w:rPr>
              <w:t xml:space="preserve">14 </w:t>
            </w:r>
            <w:r w:rsidRPr="008A631F">
              <w:rPr>
                <w:rFonts w:asciiTheme="minorHAnsi" w:hAnsiTheme="minorHAnsi"/>
                <w:sz w:val="22"/>
                <w:szCs w:val="22"/>
              </w:rPr>
              <w:t xml:space="preserve">business students </w:t>
            </w:r>
            <w:r w:rsidR="00670A85" w:rsidRPr="008A631F">
              <w:rPr>
                <w:rFonts w:asciiTheme="minorHAnsi" w:hAnsiTheme="minorHAnsi"/>
                <w:sz w:val="22"/>
                <w:szCs w:val="22"/>
              </w:rPr>
              <w:t>qualified for BPA state</w:t>
            </w:r>
            <w:r w:rsidRPr="008A631F">
              <w:rPr>
                <w:rFonts w:asciiTheme="minorHAnsi" w:hAnsiTheme="minorHAnsi"/>
                <w:sz w:val="22"/>
                <w:szCs w:val="22"/>
              </w:rPr>
              <w:t xml:space="preserve"> competition.</w:t>
            </w:r>
          </w:p>
          <w:p w:rsidR="00670A85" w:rsidRPr="008A631F" w:rsidRDefault="008A631F" w:rsidP="008A631F">
            <w:pPr>
              <w:pStyle w:val="ListParagraph"/>
              <w:numPr>
                <w:ilvl w:val="0"/>
                <w:numId w:val="26"/>
              </w:numPr>
              <w:rPr>
                <w:rFonts w:asciiTheme="minorHAnsi" w:hAnsiTheme="minorHAnsi"/>
                <w:sz w:val="22"/>
                <w:szCs w:val="22"/>
              </w:rPr>
            </w:pPr>
            <w:r w:rsidRPr="008A631F">
              <w:rPr>
                <w:rFonts w:asciiTheme="minorHAnsi" w:hAnsiTheme="minorHAnsi"/>
                <w:sz w:val="22"/>
                <w:szCs w:val="22"/>
              </w:rPr>
              <w:t>Explained that only</w:t>
            </w:r>
            <w:r w:rsidR="00670A85" w:rsidRPr="008A631F">
              <w:rPr>
                <w:rFonts w:asciiTheme="minorHAnsi" w:hAnsiTheme="minorHAnsi"/>
                <w:sz w:val="22"/>
                <w:szCs w:val="22"/>
              </w:rPr>
              <w:t xml:space="preserve"> 11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students, however, </w:t>
            </w:r>
            <w:r w:rsidR="00670A85" w:rsidRPr="008A631F">
              <w:rPr>
                <w:rFonts w:asciiTheme="minorHAnsi" w:hAnsiTheme="minorHAnsi"/>
                <w:sz w:val="22"/>
                <w:szCs w:val="22"/>
              </w:rPr>
              <w:t xml:space="preserve">will attend </w:t>
            </w:r>
            <w:r w:rsidRPr="008A631F">
              <w:rPr>
                <w:rFonts w:asciiTheme="minorHAnsi" w:hAnsiTheme="minorHAnsi"/>
                <w:sz w:val="22"/>
                <w:szCs w:val="22"/>
              </w:rPr>
              <w:t>the competition because of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conflicts with</w:t>
            </w:r>
            <w:r w:rsidRPr="008A631F">
              <w:rPr>
                <w:rFonts w:asciiTheme="minorHAnsi" w:hAnsiTheme="minorHAnsi"/>
                <w:sz w:val="22"/>
                <w:szCs w:val="22"/>
              </w:rPr>
              <w:t xml:space="preserve"> the band trip.</w:t>
            </w:r>
          </w:p>
          <w:p w:rsidR="008A631F" w:rsidRPr="008A631F" w:rsidRDefault="008A631F" w:rsidP="008A631F">
            <w:pPr>
              <w:pStyle w:val="ListParagraph"/>
              <w:numPr>
                <w:ilvl w:val="0"/>
                <w:numId w:val="26"/>
              </w:numPr>
              <w:rPr>
                <w:rFonts w:asciiTheme="minorHAnsi" w:hAnsiTheme="minorHAnsi"/>
                <w:sz w:val="22"/>
                <w:szCs w:val="22"/>
              </w:rPr>
            </w:pPr>
            <w:r w:rsidRPr="008A631F">
              <w:rPr>
                <w:rFonts w:asciiTheme="minorHAnsi" w:hAnsiTheme="minorHAnsi"/>
                <w:sz w:val="22"/>
                <w:szCs w:val="22"/>
              </w:rPr>
              <w:t xml:space="preserve">Shared concern that the </w:t>
            </w:r>
            <w:r w:rsidR="00670A85" w:rsidRPr="008A631F">
              <w:rPr>
                <w:rFonts w:asciiTheme="minorHAnsi" w:hAnsiTheme="minorHAnsi"/>
                <w:sz w:val="22"/>
                <w:szCs w:val="22"/>
              </w:rPr>
              <w:t xml:space="preserve">National BPA </w:t>
            </w:r>
            <w:r w:rsidRPr="008A631F">
              <w:rPr>
                <w:rFonts w:asciiTheme="minorHAnsi" w:hAnsiTheme="minorHAnsi"/>
                <w:sz w:val="22"/>
                <w:szCs w:val="22"/>
              </w:rPr>
              <w:t>competition, long on the calendar, conflicts with Prom.</w:t>
            </w:r>
          </w:p>
          <w:p w:rsidR="00670A85" w:rsidRPr="008A631F" w:rsidRDefault="00670A85" w:rsidP="00B039A3">
            <w:p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8A631F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Social Studies</w:t>
            </w:r>
          </w:p>
          <w:p w:rsidR="00670A85" w:rsidRPr="008A631F" w:rsidRDefault="008A631F" w:rsidP="008A631F">
            <w:pPr>
              <w:pStyle w:val="ListParagraph"/>
              <w:numPr>
                <w:ilvl w:val="0"/>
                <w:numId w:val="27"/>
              </w:numPr>
              <w:rPr>
                <w:rFonts w:asciiTheme="minorHAnsi" w:hAnsiTheme="minorHAnsi"/>
                <w:sz w:val="22"/>
                <w:szCs w:val="22"/>
              </w:rPr>
            </w:pPr>
            <w:r w:rsidRPr="008A631F">
              <w:rPr>
                <w:rFonts w:asciiTheme="minorHAnsi" w:hAnsiTheme="minorHAnsi"/>
                <w:sz w:val="22"/>
                <w:szCs w:val="22"/>
              </w:rPr>
              <w:t xml:space="preserve">Plans a </w:t>
            </w:r>
            <w:r w:rsidR="00670A85" w:rsidRPr="008A631F">
              <w:rPr>
                <w:rFonts w:asciiTheme="minorHAnsi" w:hAnsiTheme="minorHAnsi"/>
                <w:sz w:val="22"/>
                <w:szCs w:val="22"/>
              </w:rPr>
              <w:t>March 24 trip to Helena for 100 Seniors</w:t>
            </w:r>
            <w:r w:rsidRPr="008A631F">
              <w:rPr>
                <w:rFonts w:asciiTheme="minorHAnsi" w:hAnsiTheme="minorHAnsi"/>
                <w:sz w:val="22"/>
                <w:szCs w:val="22"/>
              </w:rPr>
              <w:t xml:space="preserve"> who will meet the Governor Bullock and observe the Legislative Assembly.</w:t>
            </w:r>
          </w:p>
          <w:p w:rsidR="00670A85" w:rsidRPr="008A631F" w:rsidRDefault="008A631F" w:rsidP="008A631F">
            <w:pPr>
              <w:pStyle w:val="ListParagraph"/>
              <w:numPr>
                <w:ilvl w:val="0"/>
                <w:numId w:val="27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</w:t>
            </w:r>
            <w:r w:rsidRPr="008A631F">
              <w:rPr>
                <w:rFonts w:asciiTheme="minorHAnsi" w:hAnsiTheme="minorHAnsi"/>
                <w:sz w:val="22"/>
                <w:szCs w:val="22"/>
              </w:rPr>
              <w:t>lan</w:t>
            </w: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Pr="008A631F">
              <w:rPr>
                <w:rFonts w:asciiTheme="minorHAnsi" w:hAnsiTheme="minorHAnsi"/>
                <w:sz w:val="22"/>
                <w:szCs w:val="22"/>
              </w:rPr>
              <w:t xml:space="preserve"> an </w:t>
            </w:r>
            <w:r w:rsidR="00670A85" w:rsidRPr="008A631F">
              <w:rPr>
                <w:rFonts w:asciiTheme="minorHAnsi" w:hAnsiTheme="minorHAnsi"/>
                <w:sz w:val="22"/>
                <w:szCs w:val="22"/>
              </w:rPr>
              <w:t xml:space="preserve">April 20 morning trip for 80 </w:t>
            </w:r>
            <w:r w:rsidRPr="008A631F">
              <w:rPr>
                <w:rFonts w:asciiTheme="minorHAnsi" w:hAnsiTheme="minorHAnsi"/>
                <w:sz w:val="22"/>
                <w:szCs w:val="22"/>
              </w:rPr>
              <w:t xml:space="preserve">seniors to observe </w:t>
            </w:r>
            <w:r w:rsidR="001D2D48" w:rsidRPr="008A631F">
              <w:rPr>
                <w:rFonts w:asciiTheme="minorHAnsi" w:hAnsiTheme="minorHAnsi"/>
                <w:sz w:val="22"/>
                <w:szCs w:val="22"/>
              </w:rPr>
              <w:t>a federal</w:t>
            </w:r>
            <w:r w:rsidR="00670A85" w:rsidRPr="008A631F">
              <w:rPr>
                <w:rFonts w:asciiTheme="minorHAnsi" w:hAnsiTheme="minorHAnsi"/>
                <w:sz w:val="22"/>
                <w:szCs w:val="22"/>
              </w:rPr>
              <w:t xml:space="preserve"> court sentencing. </w:t>
            </w:r>
          </w:p>
          <w:p w:rsidR="00A83030" w:rsidRPr="008A631F" w:rsidRDefault="00A83030" w:rsidP="00B039A3">
            <w:p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8A631F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Administration</w:t>
            </w:r>
          </w:p>
          <w:p w:rsidR="008A631F" w:rsidRPr="00DF0E75" w:rsidRDefault="008A631F" w:rsidP="00DF0E75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/>
                <w:sz w:val="22"/>
                <w:szCs w:val="22"/>
              </w:rPr>
            </w:pPr>
            <w:r w:rsidRPr="00DF0E75">
              <w:rPr>
                <w:rFonts w:asciiTheme="minorHAnsi" w:hAnsiTheme="minorHAnsi"/>
                <w:sz w:val="22"/>
                <w:szCs w:val="22"/>
              </w:rPr>
              <w:t xml:space="preserve">Advises staff that </w:t>
            </w:r>
            <w:r w:rsidR="00A83030" w:rsidRPr="00DF0E75">
              <w:rPr>
                <w:rFonts w:asciiTheme="minorHAnsi" w:hAnsiTheme="minorHAnsi"/>
                <w:sz w:val="22"/>
                <w:szCs w:val="22"/>
              </w:rPr>
              <w:t xml:space="preserve">Lisa will be gone on Monday, April </w:t>
            </w:r>
            <w:r w:rsidR="00BC3D88" w:rsidRPr="00DF0E75">
              <w:rPr>
                <w:rFonts w:asciiTheme="minorHAnsi" w:hAnsiTheme="minorHAnsi"/>
                <w:sz w:val="22"/>
                <w:szCs w:val="22"/>
              </w:rPr>
              <w:t>6 Will</w:t>
            </w:r>
            <w:r w:rsidR="00A83030" w:rsidRPr="00DF0E75">
              <w:rPr>
                <w:rFonts w:asciiTheme="minorHAnsi" w:hAnsiTheme="minorHAnsi"/>
                <w:sz w:val="22"/>
                <w:szCs w:val="22"/>
              </w:rPr>
              <w:t xml:space="preserve"> be Stanford for </w:t>
            </w:r>
            <w:r w:rsidR="00A83030" w:rsidRPr="00DF0E75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design Thinking workshop. </w:t>
            </w:r>
          </w:p>
          <w:p w:rsidR="00A83030" w:rsidRPr="00DF0E75" w:rsidRDefault="008A631F" w:rsidP="00DF0E75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/>
                <w:sz w:val="22"/>
                <w:szCs w:val="22"/>
              </w:rPr>
            </w:pPr>
            <w:r w:rsidRPr="00DF0E75">
              <w:rPr>
                <w:rFonts w:asciiTheme="minorHAnsi" w:hAnsiTheme="minorHAnsi"/>
                <w:sz w:val="22"/>
                <w:szCs w:val="22"/>
              </w:rPr>
              <w:t>Reminds us that</w:t>
            </w:r>
            <w:r w:rsidR="00A83030" w:rsidRPr="00DF0E7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DF0E75">
              <w:rPr>
                <w:rFonts w:asciiTheme="minorHAnsi" w:hAnsiTheme="minorHAnsi"/>
                <w:sz w:val="22"/>
                <w:szCs w:val="22"/>
              </w:rPr>
              <w:t>Prom is May 9 at Caras Park.</w:t>
            </w:r>
          </w:p>
          <w:p w:rsidR="000F5F2B" w:rsidRPr="00DF0E75" w:rsidRDefault="008A631F" w:rsidP="00DF0E75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/>
                <w:sz w:val="22"/>
                <w:szCs w:val="22"/>
              </w:rPr>
            </w:pPr>
            <w:r w:rsidRPr="00DF0E75">
              <w:rPr>
                <w:rFonts w:asciiTheme="minorHAnsi" w:hAnsiTheme="minorHAnsi"/>
                <w:sz w:val="22"/>
                <w:szCs w:val="22"/>
              </w:rPr>
              <w:t xml:space="preserve">Schedules Parent Conferences </w:t>
            </w:r>
            <w:r w:rsidR="000F5F2B" w:rsidRPr="00DF0E75">
              <w:rPr>
                <w:rFonts w:asciiTheme="minorHAnsi" w:hAnsiTheme="minorHAnsi"/>
                <w:sz w:val="22"/>
                <w:szCs w:val="22"/>
              </w:rPr>
              <w:t xml:space="preserve">April 14 and 15 from 4:00 to 7:00.  </w:t>
            </w:r>
            <w:r w:rsidRPr="00DF0E75">
              <w:rPr>
                <w:rFonts w:asciiTheme="minorHAnsi" w:hAnsiTheme="minorHAnsi"/>
                <w:sz w:val="22"/>
                <w:szCs w:val="22"/>
              </w:rPr>
              <w:t>(Tuesday:  D</w:t>
            </w:r>
            <w:r w:rsidR="000F5F2B" w:rsidRPr="00DF0E75">
              <w:rPr>
                <w:rFonts w:asciiTheme="minorHAnsi" w:hAnsiTheme="minorHAnsi"/>
                <w:sz w:val="22"/>
                <w:szCs w:val="22"/>
              </w:rPr>
              <w:t>rop-</w:t>
            </w:r>
            <w:r w:rsidRPr="00DF0E75">
              <w:rPr>
                <w:rFonts w:asciiTheme="minorHAnsi" w:hAnsiTheme="minorHAnsi"/>
                <w:sz w:val="22"/>
                <w:szCs w:val="22"/>
              </w:rPr>
              <w:t>ins 4:00-5:</w:t>
            </w:r>
            <w:r w:rsidR="000F5F2B" w:rsidRPr="00DF0E75">
              <w:rPr>
                <w:rFonts w:asciiTheme="minorHAnsi" w:hAnsiTheme="minorHAnsi"/>
                <w:sz w:val="22"/>
                <w:szCs w:val="22"/>
              </w:rPr>
              <w:t xml:space="preserve">30 and </w:t>
            </w:r>
            <w:r w:rsidRPr="00DF0E75">
              <w:rPr>
                <w:rFonts w:asciiTheme="minorHAnsi" w:hAnsiTheme="minorHAnsi"/>
                <w:sz w:val="22"/>
                <w:szCs w:val="22"/>
              </w:rPr>
              <w:t xml:space="preserve">appointments, 5:30-7:00;   </w:t>
            </w:r>
            <w:r w:rsidR="000F5F2B" w:rsidRPr="00DF0E75">
              <w:rPr>
                <w:rFonts w:asciiTheme="minorHAnsi" w:hAnsiTheme="minorHAnsi"/>
                <w:sz w:val="22"/>
                <w:szCs w:val="22"/>
              </w:rPr>
              <w:t>Wed</w:t>
            </w:r>
            <w:r w:rsidRPr="00DF0E75">
              <w:rPr>
                <w:rFonts w:asciiTheme="minorHAnsi" w:hAnsiTheme="minorHAnsi"/>
                <w:sz w:val="22"/>
                <w:szCs w:val="22"/>
              </w:rPr>
              <w:t>nesday:  Appointments</w:t>
            </w:r>
            <w:r w:rsidR="000F5F2B" w:rsidRPr="00DF0E75">
              <w:rPr>
                <w:rFonts w:asciiTheme="minorHAnsi" w:hAnsiTheme="minorHAnsi"/>
                <w:sz w:val="22"/>
                <w:szCs w:val="22"/>
              </w:rPr>
              <w:t xml:space="preserve"> 4</w:t>
            </w:r>
            <w:r w:rsidRPr="00DF0E75">
              <w:rPr>
                <w:rFonts w:asciiTheme="minorHAnsi" w:hAnsiTheme="minorHAnsi"/>
                <w:sz w:val="22"/>
                <w:szCs w:val="22"/>
              </w:rPr>
              <w:t>:00 to 5:30 and</w:t>
            </w:r>
            <w:r w:rsidR="000F5F2B" w:rsidRPr="00DF0E75">
              <w:rPr>
                <w:rFonts w:asciiTheme="minorHAnsi" w:hAnsiTheme="minorHAnsi"/>
                <w:sz w:val="22"/>
                <w:szCs w:val="22"/>
              </w:rPr>
              <w:t>-</w:t>
            </w:r>
            <w:r w:rsidRPr="00DF0E75">
              <w:rPr>
                <w:rFonts w:asciiTheme="minorHAnsi" w:hAnsiTheme="minorHAnsi"/>
                <w:sz w:val="22"/>
                <w:szCs w:val="22"/>
              </w:rPr>
              <w:t>Drop-</w:t>
            </w:r>
            <w:r w:rsidR="001D2D48" w:rsidRPr="00DF0E75">
              <w:rPr>
                <w:rFonts w:asciiTheme="minorHAnsi" w:hAnsiTheme="minorHAnsi"/>
                <w:sz w:val="22"/>
                <w:szCs w:val="22"/>
              </w:rPr>
              <w:t>Ins 5:30</w:t>
            </w:r>
            <w:r w:rsidRPr="00DF0E75">
              <w:rPr>
                <w:rFonts w:asciiTheme="minorHAnsi" w:hAnsiTheme="minorHAnsi"/>
                <w:sz w:val="22"/>
                <w:szCs w:val="22"/>
              </w:rPr>
              <w:t>-7:00.)</w:t>
            </w:r>
          </w:p>
          <w:p w:rsidR="00A83030" w:rsidRPr="00DF0E75" w:rsidRDefault="008A631F" w:rsidP="00DF0E75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/>
                <w:sz w:val="22"/>
                <w:szCs w:val="22"/>
              </w:rPr>
            </w:pPr>
            <w:r w:rsidRPr="00DF0E75">
              <w:rPr>
                <w:rFonts w:asciiTheme="minorHAnsi" w:hAnsiTheme="minorHAnsi"/>
                <w:sz w:val="22"/>
                <w:szCs w:val="22"/>
              </w:rPr>
              <w:t xml:space="preserve">Asks staff to note that </w:t>
            </w:r>
            <w:r w:rsidR="00A83030" w:rsidRPr="00DF0E75">
              <w:rPr>
                <w:rFonts w:asciiTheme="minorHAnsi" w:hAnsiTheme="minorHAnsi"/>
                <w:sz w:val="22"/>
                <w:szCs w:val="22"/>
              </w:rPr>
              <w:t xml:space="preserve">Mary Kaplan is keeping a staff calendar.  </w:t>
            </w:r>
            <w:r w:rsidRPr="00DF0E75">
              <w:rPr>
                <w:rFonts w:asciiTheme="minorHAnsi" w:hAnsiTheme="minorHAnsi"/>
                <w:sz w:val="22"/>
                <w:szCs w:val="22"/>
              </w:rPr>
              <w:t>When staff has</w:t>
            </w:r>
            <w:r w:rsidR="00A83030" w:rsidRPr="00DF0E75">
              <w:rPr>
                <w:rFonts w:asciiTheme="minorHAnsi" w:hAnsiTheme="minorHAnsi"/>
                <w:sz w:val="22"/>
                <w:szCs w:val="22"/>
              </w:rPr>
              <w:t xml:space="preserve"> club/class </w:t>
            </w:r>
            <w:r w:rsidRPr="00DF0E75">
              <w:rPr>
                <w:rFonts w:asciiTheme="minorHAnsi" w:hAnsiTheme="minorHAnsi"/>
                <w:sz w:val="22"/>
                <w:szCs w:val="22"/>
              </w:rPr>
              <w:t>activit</w:t>
            </w:r>
            <w:r w:rsidR="00DF0E75" w:rsidRPr="00DF0E75">
              <w:rPr>
                <w:rFonts w:asciiTheme="minorHAnsi" w:hAnsiTheme="minorHAnsi"/>
                <w:sz w:val="22"/>
                <w:szCs w:val="22"/>
              </w:rPr>
              <w:t>i</w:t>
            </w:r>
            <w:r w:rsidRPr="00DF0E75">
              <w:rPr>
                <w:rFonts w:asciiTheme="minorHAnsi" w:hAnsiTheme="minorHAnsi"/>
                <w:sz w:val="22"/>
                <w:szCs w:val="22"/>
              </w:rPr>
              <w:t xml:space="preserve">es, all are asked to </w:t>
            </w:r>
            <w:r w:rsidR="00A83030" w:rsidRPr="00DF0E75">
              <w:rPr>
                <w:rFonts w:asciiTheme="minorHAnsi" w:hAnsiTheme="minorHAnsi"/>
                <w:sz w:val="22"/>
                <w:szCs w:val="22"/>
              </w:rPr>
              <w:t xml:space="preserve">post </w:t>
            </w:r>
            <w:r w:rsidR="00DF0E75" w:rsidRPr="00DF0E75">
              <w:rPr>
                <w:rFonts w:asciiTheme="minorHAnsi" w:hAnsiTheme="minorHAnsi"/>
                <w:sz w:val="22"/>
                <w:szCs w:val="22"/>
              </w:rPr>
              <w:t xml:space="preserve">them on this calendar to </w:t>
            </w:r>
            <w:r w:rsidR="00A83030" w:rsidRPr="00DF0E75">
              <w:rPr>
                <w:rFonts w:asciiTheme="minorHAnsi" w:hAnsiTheme="minorHAnsi"/>
                <w:sz w:val="22"/>
                <w:szCs w:val="22"/>
              </w:rPr>
              <w:t>help colleagues in planning.</w:t>
            </w:r>
          </w:p>
          <w:p w:rsidR="00DF0E75" w:rsidRPr="00DF0E75" w:rsidRDefault="00DF0E75" w:rsidP="00B039A3">
            <w:p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DF0E75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SAVE Club</w:t>
            </w:r>
          </w:p>
          <w:p w:rsidR="00506F42" w:rsidRPr="00DF0E75" w:rsidRDefault="00DF0E75" w:rsidP="00DF0E75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/>
                <w:sz w:val="22"/>
                <w:szCs w:val="22"/>
              </w:rPr>
            </w:pPr>
            <w:r w:rsidRPr="00DF0E75">
              <w:rPr>
                <w:rFonts w:asciiTheme="minorHAnsi" w:hAnsiTheme="minorHAnsi"/>
                <w:sz w:val="22"/>
                <w:szCs w:val="22"/>
              </w:rPr>
              <w:t xml:space="preserve">Plans a series of speakers for Earth Day </w:t>
            </w:r>
            <w:r w:rsidR="00506F42" w:rsidRPr="00DF0E75">
              <w:rPr>
                <w:rFonts w:asciiTheme="minorHAnsi" w:hAnsiTheme="minorHAnsi"/>
                <w:sz w:val="22"/>
                <w:szCs w:val="22"/>
              </w:rPr>
              <w:t>April 24, a Friday.</w:t>
            </w:r>
          </w:p>
          <w:p w:rsidR="00506F42" w:rsidRPr="00DF0E75" w:rsidRDefault="00DF0E75" w:rsidP="00DF0E75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/>
                <w:sz w:val="22"/>
                <w:szCs w:val="22"/>
              </w:rPr>
            </w:pPr>
            <w:r w:rsidRPr="00DF0E75">
              <w:rPr>
                <w:rFonts w:asciiTheme="minorHAnsi" w:hAnsiTheme="minorHAnsi"/>
                <w:sz w:val="22"/>
                <w:szCs w:val="22"/>
              </w:rPr>
              <w:t>Will soon make available a</w:t>
            </w:r>
            <w:r w:rsidR="00506F42" w:rsidRPr="00DF0E75">
              <w:rPr>
                <w:rFonts w:asciiTheme="minorHAnsi" w:hAnsiTheme="minorHAnsi"/>
                <w:sz w:val="22"/>
                <w:szCs w:val="22"/>
              </w:rPr>
              <w:t xml:space="preserve"> list of sectionals.</w:t>
            </w:r>
          </w:p>
          <w:p w:rsidR="008F5037" w:rsidRPr="009A1096" w:rsidRDefault="008F5037" w:rsidP="00B039A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B5F9C" w:rsidTr="00DB5F9C">
        <w:tc>
          <w:tcPr>
            <w:tcW w:w="2898" w:type="dxa"/>
          </w:tcPr>
          <w:p w:rsidR="00DB5F9C" w:rsidRPr="00DB5F9C" w:rsidRDefault="00DB5F9C" w:rsidP="006A0F84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DB5F9C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Peer Review – CMR High School</w:t>
            </w:r>
          </w:p>
          <w:p w:rsidR="00DB5F9C" w:rsidRPr="00DB5F9C" w:rsidRDefault="00DB5F9C" w:rsidP="00DB5F9C">
            <w:pPr>
              <w:pStyle w:val="ListParagraph"/>
              <w:numPr>
                <w:ilvl w:val="0"/>
                <w:numId w:val="10"/>
              </w:numPr>
              <w:ind w:left="270" w:hanging="270"/>
              <w:rPr>
                <w:rFonts w:asciiTheme="minorHAnsi" w:hAnsiTheme="minorHAnsi"/>
                <w:sz w:val="20"/>
                <w:szCs w:val="20"/>
              </w:rPr>
            </w:pPr>
            <w:r w:rsidRPr="00DB5F9C">
              <w:rPr>
                <w:rFonts w:asciiTheme="minorHAnsi" w:hAnsiTheme="minorHAnsi"/>
                <w:sz w:val="20"/>
                <w:szCs w:val="20"/>
              </w:rPr>
              <w:t>Divide in sub groups</w:t>
            </w:r>
          </w:p>
          <w:p w:rsidR="00DB5F9C" w:rsidRPr="00DB5F9C" w:rsidRDefault="00DB5F9C" w:rsidP="00DB5F9C">
            <w:pPr>
              <w:pStyle w:val="ListParagraph"/>
              <w:numPr>
                <w:ilvl w:val="0"/>
                <w:numId w:val="10"/>
              </w:numPr>
              <w:ind w:left="270" w:hanging="270"/>
              <w:rPr>
                <w:rFonts w:asciiTheme="minorHAnsi" w:hAnsiTheme="minorHAnsi"/>
                <w:sz w:val="20"/>
                <w:szCs w:val="20"/>
              </w:rPr>
            </w:pPr>
            <w:r w:rsidRPr="00DB5F9C">
              <w:rPr>
                <w:rFonts w:asciiTheme="minorHAnsi" w:hAnsiTheme="minorHAnsi"/>
                <w:sz w:val="20"/>
                <w:szCs w:val="20"/>
              </w:rPr>
              <w:t>Discuss notes &amp; action steps in April</w:t>
            </w:r>
          </w:p>
          <w:p w:rsidR="00DB5F9C" w:rsidRPr="00DB5F9C" w:rsidRDefault="00DB5F9C" w:rsidP="00DB5F9C">
            <w:pPr>
              <w:pStyle w:val="ListParagraph"/>
              <w:numPr>
                <w:ilvl w:val="0"/>
                <w:numId w:val="10"/>
              </w:numPr>
              <w:ind w:left="270" w:hanging="270"/>
              <w:rPr>
                <w:rFonts w:asciiTheme="minorHAnsi" w:hAnsiTheme="minorHAnsi"/>
                <w:sz w:val="20"/>
                <w:szCs w:val="20"/>
              </w:rPr>
            </w:pPr>
            <w:r w:rsidRPr="00DB5F9C">
              <w:rPr>
                <w:rFonts w:asciiTheme="minorHAnsi" w:hAnsiTheme="minorHAnsi"/>
                <w:sz w:val="20"/>
                <w:szCs w:val="20"/>
              </w:rPr>
              <w:t>Discuss building goals for 2015-16 in May</w:t>
            </w:r>
          </w:p>
        </w:tc>
        <w:tc>
          <w:tcPr>
            <w:tcW w:w="8100" w:type="dxa"/>
          </w:tcPr>
          <w:p w:rsidR="00447816" w:rsidRPr="009A1096" w:rsidRDefault="00447816" w:rsidP="006A0F84">
            <w:pPr>
              <w:rPr>
                <w:rFonts w:asciiTheme="minorHAnsi" w:hAnsiTheme="minorHAnsi"/>
                <w:sz w:val="22"/>
                <w:szCs w:val="22"/>
              </w:rPr>
            </w:pPr>
            <w:r w:rsidRPr="009A1096">
              <w:rPr>
                <w:rFonts w:asciiTheme="minorHAnsi" w:hAnsiTheme="minorHAnsi"/>
                <w:sz w:val="22"/>
                <w:szCs w:val="22"/>
              </w:rPr>
              <w:t xml:space="preserve">Each department chair was asked to </w:t>
            </w:r>
            <w:r w:rsidR="00BC3D88" w:rsidRPr="009A1096">
              <w:rPr>
                <w:rFonts w:asciiTheme="minorHAnsi" w:hAnsiTheme="minorHAnsi"/>
                <w:sz w:val="22"/>
                <w:szCs w:val="22"/>
              </w:rPr>
              <w:t>choose</w:t>
            </w:r>
            <w:r w:rsidRPr="009A1096">
              <w:rPr>
                <w:rFonts w:asciiTheme="minorHAnsi" w:hAnsiTheme="minorHAnsi"/>
                <w:sz w:val="22"/>
                <w:szCs w:val="22"/>
              </w:rPr>
              <w:t xml:space="preserve"> a topic to review on April 6.  </w:t>
            </w:r>
          </w:p>
          <w:p w:rsidR="00DB5F9C" w:rsidRPr="00DF0E75" w:rsidRDefault="00A83030" w:rsidP="00DF0E75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/>
                <w:sz w:val="22"/>
                <w:szCs w:val="22"/>
              </w:rPr>
            </w:pPr>
            <w:r w:rsidRPr="00DF0E75">
              <w:rPr>
                <w:rFonts w:asciiTheme="minorHAnsi" w:hAnsiTheme="minorHAnsi"/>
                <w:sz w:val="22"/>
                <w:szCs w:val="22"/>
              </w:rPr>
              <w:t>Standard 1  Purpose and Direction</w:t>
            </w:r>
            <w:r w:rsidR="00DF0E75"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r w:rsidR="00447816" w:rsidRPr="00DF0E75">
              <w:rPr>
                <w:rFonts w:asciiTheme="minorHAnsi" w:hAnsiTheme="minorHAnsi"/>
                <w:sz w:val="22"/>
                <w:szCs w:val="22"/>
              </w:rPr>
              <w:t>Lee</w:t>
            </w:r>
            <w:r w:rsidR="00DF0E75">
              <w:rPr>
                <w:rFonts w:asciiTheme="minorHAnsi" w:hAnsiTheme="minorHAnsi"/>
                <w:sz w:val="22"/>
                <w:szCs w:val="22"/>
              </w:rPr>
              <w:t xml:space="preserve"> B, </w:t>
            </w:r>
            <w:r w:rsidR="00447816" w:rsidRPr="00DF0E75">
              <w:rPr>
                <w:rFonts w:asciiTheme="minorHAnsi" w:hAnsiTheme="minorHAnsi"/>
                <w:sz w:val="22"/>
                <w:szCs w:val="22"/>
              </w:rPr>
              <w:t>Leon</w:t>
            </w:r>
            <w:r w:rsidR="00DF0E75">
              <w:rPr>
                <w:rFonts w:asciiTheme="minorHAnsi" w:hAnsiTheme="minorHAnsi"/>
                <w:sz w:val="22"/>
                <w:szCs w:val="22"/>
              </w:rPr>
              <w:t xml:space="preserve"> S,</w:t>
            </w:r>
            <w:r w:rsidR="00447816" w:rsidRPr="00DF0E75">
              <w:rPr>
                <w:rFonts w:asciiTheme="minorHAnsi" w:hAnsiTheme="minorHAnsi"/>
                <w:sz w:val="22"/>
                <w:szCs w:val="22"/>
              </w:rPr>
              <w:t xml:space="preserve">  Marvin</w:t>
            </w:r>
            <w:r w:rsidR="00DF0E75">
              <w:rPr>
                <w:rFonts w:asciiTheme="minorHAnsi" w:hAnsiTheme="minorHAnsi"/>
                <w:sz w:val="22"/>
                <w:szCs w:val="22"/>
              </w:rPr>
              <w:t xml:space="preserve"> P)</w:t>
            </w:r>
          </w:p>
          <w:p w:rsidR="00A83030" w:rsidRPr="00DF0E75" w:rsidRDefault="00A83030" w:rsidP="00DF0E75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/>
                <w:sz w:val="22"/>
                <w:szCs w:val="22"/>
              </w:rPr>
            </w:pPr>
            <w:r w:rsidRPr="00DF0E75">
              <w:rPr>
                <w:rFonts w:asciiTheme="minorHAnsi" w:hAnsiTheme="minorHAnsi"/>
                <w:sz w:val="22"/>
                <w:szCs w:val="22"/>
              </w:rPr>
              <w:t>Standard 2: Governance and Leadership</w:t>
            </w:r>
            <w:r w:rsidR="00DF0E75"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r w:rsidR="00447816" w:rsidRPr="00DF0E75">
              <w:rPr>
                <w:rFonts w:asciiTheme="minorHAnsi" w:hAnsiTheme="minorHAnsi"/>
                <w:sz w:val="22"/>
                <w:szCs w:val="22"/>
              </w:rPr>
              <w:t>Christine</w:t>
            </w:r>
            <w:r w:rsidR="00DF0E75">
              <w:rPr>
                <w:rFonts w:asciiTheme="minorHAnsi" w:hAnsiTheme="minorHAnsi"/>
                <w:sz w:val="22"/>
                <w:szCs w:val="22"/>
              </w:rPr>
              <w:t xml:space="preserve"> K,  </w:t>
            </w:r>
            <w:r w:rsidR="00447816" w:rsidRPr="00DF0E75">
              <w:rPr>
                <w:rFonts w:asciiTheme="minorHAnsi" w:hAnsiTheme="minorHAnsi"/>
                <w:sz w:val="22"/>
                <w:szCs w:val="22"/>
              </w:rPr>
              <w:t>Jennifer</w:t>
            </w:r>
            <w:r w:rsidR="00DF0E75">
              <w:rPr>
                <w:rFonts w:asciiTheme="minorHAnsi" w:hAnsiTheme="minorHAnsi"/>
                <w:sz w:val="22"/>
                <w:szCs w:val="22"/>
              </w:rPr>
              <w:t xml:space="preserve"> C, </w:t>
            </w:r>
            <w:r w:rsidR="00447816" w:rsidRPr="00DF0E75">
              <w:rPr>
                <w:rFonts w:asciiTheme="minorHAnsi" w:hAnsiTheme="minorHAnsi"/>
                <w:sz w:val="22"/>
                <w:szCs w:val="22"/>
              </w:rPr>
              <w:t>Nancy</w:t>
            </w:r>
            <w:r w:rsidR="00DF0E75">
              <w:rPr>
                <w:rFonts w:asciiTheme="minorHAnsi" w:hAnsiTheme="minorHAnsi"/>
                <w:sz w:val="22"/>
                <w:szCs w:val="22"/>
              </w:rPr>
              <w:t xml:space="preserve"> L)</w:t>
            </w:r>
          </w:p>
          <w:p w:rsidR="00A83030" w:rsidRPr="00DF0E75" w:rsidRDefault="00A83030" w:rsidP="00DF0E75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/>
                <w:sz w:val="22"/>
                <w:szCs w:val="22"/>
              </w:rPr>
            </w:pPr>
            <w:r w:rsidRPr="00DF0E75">
              <w:rPr>
                <w:rFonts w:asciiTheme="minorHAnsi" w:hAnsiTheme="minorHAnsi"/>
                <w:sz w:val="22"/>
                <w:szCs w:val="22"/>
              </w:rPr>
              <w:t>Standard 3:  Teaching and Assessing for Learning</w:t>
            </w:r>
            <w:r w:rsidR="00DF0E75"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r w:rsidR="00447816" w:rsidRPr="00DF0E75">
              <w:rPr>
                <w:rFonts w:asciiTheme="minorHAnsi" w:hAnsiTheme="minorHAnsi"/>
                <w:sz w:val="22"/>
                <w:szCs w:val="22"/>
              </w:rPr>
              <w:t>Jeff</w:t>
            </w:r>
            <w:r w:rsidR="00DF0E75">
              <w:rPr>
                <w:rFonts w:asciiTheme="minorHAnsi" w:hAnsiTheme="minorHAnsi"/>
                <w:sz w:val="22"/>
                <w:szCs w:val="22"/>
              </w:rPr>
              <w:t xml:space="preserve"> D, </w:t>
            </w:r>
            <w:r w:rsidR="00447816" w:rsidRPr="00DF0E75">
              <w:rPr>
                <w:rFonts w:asciiTheme="minorHAnsi" w:hAnsiTheme="minorHAnsi"/>
                <w:sz w:val="22"/>
                <w:szCs w:val="22"/>
              </w:rPr>
              <w:t>Debbie H</w:t>
            </w:r>
            <w:r w:rsidR="00DF0E7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="00447816" w:rsidRPr="00DF0E75">
              <w:rPr>
                <w:rFonts w:asciiTheme="minorHAnsi" w:hAnsiTheme="minorHAnsi"/>
                <w:sz w:val="22"/>
                <w:szCs w:val="22"/>
              </w:rPr>
              <w:t>Beth H</w:t>
            </w:r>
            <w:r w:rsidR="00DF0E75">
              <w:rPr>
                <w:rFonts w:asciiTheme="minorHAnsi" w:hAnsiTheme="minorHAnsi"/>
                <w:sz w:val="22"/>
                <w:szCs w:val="22"/>
              </w:rPr>
              <w:t>)</w:t>
            </w:r>
          </w:p>
          <w:p w:rsidR="00A83030" w:rsidRPr="00DF0E75" w:rsidRDefault="00A83030" w:rsidP="00DF0E75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/>
                <w:sz w:val="22"/>
                <w:szCs w:val="22"/>
              </w:rPr>
            </w:pPr>
            <w:r w:rsidRPr="00DF0E75">
              <w:rPr>
                <w:rFonts w:asciiTheme="minorHAnsi" w:hAnsiTheme="minorHAnsi"/>
                <w:sz w:val="22"/>
                <w:szCs w:val="22"/>
              </w:rPr>
              <w:t xml:space="preserve">Standard 4:  </w:t>
            </w:r>
            <w:r w:rsidR="00447816" w:rsidRPr="00DF0E75">
              <w:rPr>
                <w:rFonts w:asciiTheme="minorHAnsi" w:hAnsiTheme="minorHAnsi"/>
                <w:sz w:val="22"/>
                <w:szCs w:val="22"/>
              </w:rPr>
              <w:t xml:space="preserve">Resources and Supports </w:t>
            </w:r>
            <w:r w:rsidR="00DF0E75">
              <w:rPr>
                <w:rFonts w:asciiTheme="minorHAnsi" w:hAnsiTheme="minorHAnsi"/>
                <w:sz w:val="22"/>
                <w:szCs w:val="22"/>
              </w:rPr>
              <w:t>(</w:t>
            </w:r>
            <w:r w:rsidR="00447816" w:rsidRPr="00DF0E75">
              <w:rPr>
                <w:rFonts w:asciiTheme="minorHAnsi" w:hAnsiTheme="minorHAnsi"/>
                <w:sz w:val="22"/>
                <w:szCs w:val="22"/>
              </w:rPr>
              <w:t xml:space="preserve">Gail </w:t>
            </w:r>
            <w:r w:rsidR="00DF0E75">
              <w:rPr>
                <w:rFonts w:asciiTheme="minorHAnsi" w:hAnsiTheme="minorHAnsi"/>
                <w:sz w:val="22"/>
                <w:szCs w:val="22"/>
              </w:rPr>
              <w:t xml:space="preserve">C, </w:t>
            </w:r>
            <w:r w:rsidR="00447816" w:rsidRPr="00DF0E75">
              <w:rPr>
                <w:rFonts w:asciiTheme="minorHAnsi" w:hAnsiTheme="minorHAnsi"/>
                <w:sz w:val="22"/>
                <w:szCs w:val="22"/>
              </w:rPr>
              <w:t xml:space="preserve"> Julie</w:t>
            </w:r>
            <w:r w:rsidR="00DF0E75">
              <w:rPr>
                <w:rFonts w:asciiTheme="minorHAnsi" w:hAnsiTheme="minorHAnsi"/>
                <w:sz w:val="22"/>
                <w:szCs w:val="22"/>
              </w:rPr>
              <w:t xml:space="preserve"> E, </w:t>
            </w:r>
            <w:r w:rsidR="00447816" w:rsidRPr="00DF0E75">
              <w:rPr>
                <w:rFonts w:asciiTheme="minorHAnsi" w:hAnsiTheme="minorHAnsi"/>
                <w:sz w:val="22"/>
                <w:szCs w:val="22"/>
              </w:rPr>
              <w:t xml:space="preserve">  Laurie</w:t>
            </w:r>
            <w:r w:rsidR="00D93243">
              <w:rPr>
                <w:rFonts w:asciiTheme="minorHAnsi" w:hAnsiTheme="minorHAnsi"/>
                <w:sz w:val="22"/>
                <w:szCs w:val="22"/>
              </w:rPr>
              <w:t xml:space="preserve"> Z</w:t>
            </w:r>
            <w:r w:rsidR="00DF0E7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="00447816" w:rsidRPr="00DF0E75">
              <w:rPr>
                <w:rFonts w:asciiTheme="minorHAnsi" w:hAnsiTheme="minorHAnsi"/>
                <w:sz w:val="22"/>
                <w:szCs w:val="22"/>
              </w:rPr>
              <w:t>Cathy S</w:t>
            </w:r>
            <w:r w:rsidR="00DF0E7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="00447816" w:rsidRPr="00DF0E75">
              <w:rPr>
                <w:rFonts w:asciiTheme="minorHAnsi" w:hAnsiTheme="minorHAnsi"/>
                <w:sz w:val="22"/>
                <w:szCs w:val="22"/>
              </w:rPr>
              <w:t>Matt Q</w:t>
            </w:r>
            <w:r w:rsidR="00DF0E75">
              <w:rPr>
                <w:rFonts w:asciiTheme="minorHAnsi" w:hAnsiTheme="minorHAnsi"/>
                <w:sz w:val="22"/>
                <w:szCs w:val="22"/>
              </w:rPr>
              <w:t>)</w:t>
            </w:r>
          </w:p>
          <w:p w:rsidR="00A83030" w:rsidRDefault="00A83030" w:rsidP="00DF0E75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/>
                <w:sz w:val="22"/>
                <w:szCs w:val="22"/>
              </w:rPr>
            </w:pPr>
            <w:r w:rsidRPr="00DF0E75">
              <w:rPr>
                <w:rFonts w:asciiTheme="minorHAnsi" w:hAnsiTheme="minorHAnsi"/>
                <w:sz w:val="22"/>
                <w:szCs w:val="22"/>
              </w:rPr>
              <w:t>Standard 5:</w:t>
            </w:r>
            <w:r w:rsidR="00447816" w:rsidRPr="00DF0E75">
              <w:rPr>
                <w:rFonts w:asciiTheme="minorHAnsi" w:hAnsiTheme="minorHAnsi"/>
                <w:sz w:val="22"/>
                <w:szCs w:val="22"/>
              </w:rPr>
              <w:t xml:space="preserve">  Using Results for Continuous </w:t>
            </w:r>
            <w:r w:rsidR="00BC3D88" w:rsidRPr="00DF0E75">
              <w:rPr>
                <w:rFonts w:asciiTheme="minorHAnsi" w:hAnsiTheme="minorHAnsi"/>
                <w:sz w:val="22"/>
                <w:szCs w:val="22"/>
              </w:rPr>
              <w:t xml:space="preserve">Improvement </w:t>
            </w:r>
            <w:r w:rsidR="00D93243"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r w:rsidR="00BC3D88" w:rsidRPr="00DF0E75">
              <w:rPr>
                <w:rFonts w:asciiTheme="minorHAnsi" w:hAnsiTheme="minorHAnsi"/>
                <w:sz w:val="22"/>
                <w:szCs w:val="22"/>
              </w:rPr>
              <w:t>Julie</w:t>
            </w:r>
            <w:r w:rsidR="00447816" w:rsidRPr="00DF0E75">
              <w:rPr>
                <w:rFonts w:asciiTheme="minorHAnsi" w:hAnsiTheme="minorHAnsi"/>
                <w:sz w:val="22"/>
                <w:szCs w:val="22"/>
              </w:rPr>
              <w:t xml:space="preserve"> B</w:t>
            </w:r>
            <w:r w:rsidR="00D93243">
              <w:rPr>
                <w:rFonts w:asciiTheme="minorHAnsi" w:hAnsiTheme="minorHAnsi"/>
                <w:sz w:val="22"/>
                <w:szCs w:val="22"/>
              </w:rPr>
              <w:t>,</w:t>
            </w:r>
            <w:r w:rsidR="00447816" w:rsidRPr="00DF0E75">
              <w:rPr>
                <w:rFonts w:asciiTheme="minorHAnsi" w:hAnsiTheme="minorHAnsi"/>
                <w:sz w:val="22"/>
                <w:szCs w:val="22"/>
              </w:rPr>
              <w:t xml:space="preserve">  Melissa</w:t>
            </w:r>
            <w:r w:rsidR="00D93243">
              <w:rPr>
                <w:rFonts w:asciiTheme="minorHAnsi" w:hAnsiTheme="minorHAnsi"/>
                <w:sz w:val="22"/>
                <w:szCs w:val="22"/>
              </w:rPr>
              <w:t xml:space="preserve"> H, </w:t>
            </w:r>
            <w:r w:rsidR="00447816" w:rsidRPr="00DF0E75">
              <w:rPr>
                <w:rFonts w:asciiTheme="minorHAnsi" w:hAnsiTheme="minorHAnsi"/>
                <w:sz w:val="22"/>
                <w:szCs w:val="22"/>
              </w:rPr>
              <w:t>Carla H</w:t>
            </w:r>
            <w:r w:rsidR="00D93243">
              <w:rPr>
                <w:rFonts w:asciiTheme="minorHAnsi" w:hAnsiTheme="minorHAnsi"/>
                <w:sz w:val="22"/>
                <w:szCs w:val="22"/>
              </w:rPr>
              <w:t>)</w:t>
            </w:r>
          </w:p>
          <w:p w:rsidR="001D2D48" w:rsidRPr="00DF0E75" w:rsidRDefault="001D2D48" w:rsidP="001D2D48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B5F9C" w:rsidTr="00DB5F9C">
        <w:tc>
          <w:tcPr>
            <w:tcW w:w="2898" w:type="dxa"/>
          </w:tcPr>
          <w:p w:rsidR="00DB5F9C" w:rsidRPr="00DB5F9C" w:rsidRDefault="00DB5F9C" w:rsidP="00F76BD5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DB5F9C">
              <w:rPr>
                <w:rFonts w:asciiTheme="minorHAnsi" w:hAnsiTheme="minorHAnsi"/>
                <w:b/>
                <w:sz w:val="20"/>
                <w:szCs w:val="20"/>
              </w:rPr>
              <w:t>PLC Meeting Agenda: March</w:t>
            </w:r>
          </w:p>
          <w:p w:rsidR="00DB5F9C" w:rsidRPr="00DB5F9C" w:rsidRDefault="00DB5F9C" w:rsidP="00321F2C">
            <w:pPr>
              <w:pStyle w:val="ListParagraph"/>
              <w:ind w:left="27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100" w:type="dxa"/>
          </w:tcPr>
          <w:p w:rsidR="006B7B18" w:rsidRDefault="00D93243" w:rsidP="00BB0E43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Since </w:t>
            </w:r>
            <w:r w:rsidR="001D2D48">
              <w:rPr>
                <w:rFonts w:asciiTheme="minorHAnsi" w:hAnsiTheme="minorHAnsi"/>
                <w:sz w:val="22"/>
                <w:szCs w:val="22"/>
              </w:rPr>
              <w:t>our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last Department Chairs meeting, </w:t>
            </w:r>
            <w:r w:rsidR="00BC3D88" w:rsidRPr="009A1096">
              <w:rPr>
                <w:rFonts w:asciiTheme="minorHAnsi" w:hAnsiTheme="minorHAnsi"/>
                <w:sz w:val="22"/>
                <w:szCs w:val="22"/>
              </w:rPr>
              <w:t xml:space="preserve">Lisa has covered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the following </w:t>
            </w:r>
            <w:r w:rsidR="001D2D48">
              <w:rPr>
                <w:rFonts w:asciiTheme="minorHAnsi" w:hAnsiTheme="minorHAnsi"/>
                <w:sz w:val="22"/>
                <w:szCs w:val="22"/>
              </w:rPr>
              <w:t>checklist</w:t>
            </w:r>
            <w:r w:rsidR="001D2D48" w:rsidRPr="009A1096">
              <w:rPr>
                <w:rFonts w:asciiTheme="minorHAnsi" w:hAnsiTheme="minorHAnsi"/>
                <w:sz w:val="22"/>
                <w:szCs w:val="22"/>
              </w:rPr>
              <w:t xml:space="preserve"> with</w:t>
            </w:r>
            <w:r w:rsidR="00BC3D88" w:rsidRPr="009A109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most</w:t>
            </w:r>
            <w:r w:rsidR="00BC3D88" w:rsidRPr="009A109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6B7B18" w:rsidRPr="009A1096">
              <w:rPr>
                <w:rFonts w:asciiTheme="minorHAnsi" w:hAnsiTheme="minorHAnsi"/>
                <w:sz w:val="22"/>
                <w:szCs w:val="22"/>
              </w:rPr>
              <w:t>departments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, two scheduled </w:t>
            </w:r>
            <w:r w:rsidR="001D2D48">
              <w:rPr>
                <w:rFonts w:asciiTheme="minorHAnsi" w:hAnsiTheme="minorHAnsi"/>
                <w:sz w:val="22"/>
                <w:szCs w:val="22"/>
              </w:rPr>
              <w:t>soon.</w:t>
            </w:r>
          </w:p>
          <w:p w:rsidR="00D93243" w:rsidRPr="00D93243" w:rsidRDefault="00D93243" w:rsidP="00D93243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/>
                <w:sz w:val="22"/>
                <w:szCs w:val="20"/>
              </w:rPr>
            </w:pPr>
            <w:r w:rsidRPr="00D93243">
              <w:rPr>
                <w:rFonts w:asciiTheme="minorHAnsi" w:hAnsiTheme="minorHAnsi"/>
                <w:sz w:val="22"/>
                <w:szCs w:val="20"/>
              </w:rPr>
              <w:t xml:space="preserve">Assessment Training, </w:t>
            </w:r>
          </w:p>
          <w:p w:rsidR="00D93243" w:rsidRPr="00D93243" w:rsidRDefault="00D93243" w:rsidP="00D93243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/>
                <w:sz w:val="22"/>
                <w:szCs w:val="20"/>
              </w:rPr>
            </w:pPr>
            <w:r w:rsidRPr="00D93243">
              <w:rPr>
                <w:rFonts w:asciiTheme="minorHAnsi" w:hAnsiTheme="minorHAnsi"/>
                <w:sz w:val="22"/>
                <w:szCs w:val="20"/>
              </w:rPr>
              <w:t xml:space="preserve">Special Olympics, Anaphylaxis Toolkit, </w:t>
            </w:r>
          </w:p>
          <w:p w:rsidR="00D93243" w:rsidRPr="00D93243" w:rsidRDefault="00D93243" w:rsidP="00D93243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/>
                <w:sz w:val="22"/>
                <w:szCs w:val="20"/>
              </w:rPr>
            </w:pPr>
            <w:r w:rsidRPr="00D93243">
              <w:rPr>
                <w:rFonts w:asciiTheme="minorHAnsi" w:hAnsiTheme="minorHAnsi"/>
                <w:sz w:val="22"/>
                <w:szCs w:val="20"/>
              </w:rPr>
              <w:t xml:space="preserve">Smart Snacks Toolkit, </w:t>
            </w:r>
          </w:p>
          <w:p w:rsidR="00D93243" w:rsidRPr="00D93243" w:rsidRDefault="00D93243" w:rsidP="00D93243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/>
                <w:sz w:val="22"/>
                <w:szCs w:val="20"/>
              </w:rPr>
            </w:pPr>
            <w:r w:rsidRPr="00D93243">
              <w:rPr>
                <w:rFonts w:asciiTheme="minorHAnsi" w:hAnsiTheme="minorHAnsi"/>
                <w:sz w:val="22"/>
                <w:szCs w:val="20"/>
              </w:rPr>
              <w:t xml:space="preserve">March Attendance Madness, </w:t>
            </w:r>
          </w:p>
          <w:p w:rsidR="00D93243" w:rsidRPr="00D93243" w:rsidRDefault="00D93243" w:rsidP="00D93243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/>
                <w:sz w:val="22"/>
                <w:szCs w:val="20"/>
              </w:rPr>
            </w:pPr>
            <w:r w:rsidRPr="00D93243">
              <w:rPr>
                <w:rFonts w:asciiTheme="minorHAnsi" w:hAnsiTheme="minorHAnsi"/>
                <w:sz w:val="22"/>
                <w:szCs w:val="20"/>
              </w:rPr>
              <w:t>April 27</w:t>
            </w:r>
            <w:r w:rsidRPr="00D93243">
              <w:rPr>
                <w:rFonts w:asciiTheme="minorHAnsi" w:hAnsiTheme="minorHAnsi"/>
                <w:sz w:val="22"/>
                <w:szCs w:val="20"/>
                <w:vertAlign w:val="superscript"/>
              </w:rPr>
              <w:t>th</w:t>
            </w:r>
            <w:r w:rsidRPr="00D93243">
              <w:rPr>
                <w:rFonts w:asciiTheme="minorHAnsi" w:hAnsiTheme="minorHAnsi"/>
                <w:sz w:val="22"/>
                <w:szCs w:val="20"/>
              </w:rPr>
              <w:t xml:space="preserve"> PIR,</w:t>
            </w:r>
          </w:p>
          <w:p w:rsidR="00D93243" w:rsidRPr="00D93243" w:rsidRDefault="00D93243" w:rsidP="00D93243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/>
                <w:sz w:val="22"/>
                <w:szCs w:val="20"/>
              </w:rPr>
            </w:pPr>
            <w:r w:rsidRPr="00D93243">
              <w:rPr>
                <w:rFonts w:asciiTheme="minorHAnsi" w:hAnsiTheme="minorHAnsi"/>
                <w:sz w:val="22"/>
                <w:szCs w:val="20"/>
              </w:rPr>
              <w:t xml:space="preserve">SBAC Testing, </w:t>
            </w:r>
          </w:p>
          <w:p w:rsidR="00D93243" w:rsidRPr="00D93243" w:rsidRDefault="00D93243" w:rsidP="00D93243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/>
                <w:sz w:val="22"/>
                <w:szCs w:val="20"/>
              </w:rPr>
            </w:pPr>
            <w:r w:rsidRPr="00D93243">
              <w:rPr>
                <w:rFonts w:asciiTheme="minorHAnsi" w:hAnsiTheme="minorHAnsi"/>
                <w:sz w:val="22"/>
                <w:szCs w:val="20"/>
              </w:rPr>
              <w:t>Active Resistance Training.</w:t>
            </w:r>
          </w:p>
          <w:p w:rsidR="00D93243" w:rsidRPr="009A1096" w:rsidRDefault="00D93243" w:rsidP="00BB0E4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321F2C" w:rsidRDefault="00D93243" w:rsidP="00D93243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Before our next Department Chairs meeting, </w:t>
            </w:r>
            <w:r w:rsidRPr="009A1096">
              <w:rPr>
                <w:rFonts w:asciiTheme="minorHAnsi" w:hAnsiTheme="minorHAnsi"/>
                <w:sz w:val="22"/>
                <w:szCs w:val="22"/>
              </w:rPr>
              <w:t xml:space="preserve">Lisa will schedule an all-staff meeting </w:t>
            </w:r>
            <w:r w:rsidR="00321F2C">
              <w:rPr>
                <w:rFonts w:asciiTheme="minorHAnsi" w:hAnsiTheme="minorHAnsi"/>
                <w:sz w:val="22"/>
                <w:szCs w:val="22"/>
              </w:rPr>
              <w:t>(</w:t>
            </w:r>
            <w:r w:rsidRPr="009A1096">
              <w:rPr>
                <w:rFonts w:asciiTheme="minorHAnsi" w:hAnsiTheme="minorHAnsi"/>
                <w:sz w:val="22"/>
                <w:szCs w:val="22"/>
              </w:rPr>
              <w:t>within the contract day</w:t>
            </w:r>
            <w:r w:rsidR="00321F2C">
              <w:rPr>
                <w:rFonts w:asciiTheme="minorHAnsi" w:hAnsiTheme="minorHAnsi"/>
                <w:sz w:val="22"/>
                <w:szCs w:val="22"/>
              </w:rPr>
              <w:t>)</w:t>
            </w:r>
            <w:r w:rsidRPr="009A1096">
              <w:rPr>
                <w:rFonts w:asciiTheme="minorHAnsi" w:hAnsiTheme="minorHAnsi"/>
                <w:sz w:val="22"/>
                <w:szCs w:val="22"/>
              </w:rPr>
              <w:t xml:space="preserve"> to </w:t>
            </w:r>
            <w:r w:rsidR="00321F2C">
              <w:rPr>
                <w:rFonts w:asciiTheme="minorHAnsi" w:hAnsiTheme="minorHAnsi"/>
                <w:sz w:val="22"/>
                <w:szCs w:val="22"/>
              </w:rPr>
              <w:t>introduce staff to</w:t>
            </w:r>
            <w:r w:rsidRPr="009A1096">
              <w:rPr>
                <w:rFonts w:asciiTheme="minorHAnsi" w:hAnsiTheme="minorHAnsi"/>
                <w:sz w:val="22"/>
                <w:szCs w:val="22"/>
              </w:rPr>
              <w:t xml:space="preserve"> significant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proposed </w:t>
            </w:r>
            <w:r w:rsidRPr="009A1096">
              <w:rPr>
                <w:rFonts w:asciiTheme="minorHAnsi" w:hAnsiTheme="minorHAnsi"/>
                <w:sz w:val="22"/>
                <w:szCs w:val="22"/>
              </w:rPr>
              <w:t xml:space="preserve">changes in the curriculum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review/change process.  </w:t>
            </w:r>
            <w:r w:rsidR="00321F2C">
              <w:rPr>
                <w:rFonts w:asciiTheme="minorHAnsi" w:hAnsiTheme="minorHAnsi"/>
                <w:sz w:val="22"/>
                <w:szCs w:val="22"/>
              </w:rPr>
              <w:t>In addition, she will discuss these proposals, where time constraints allow, in her meetings with Department PLCs.</w:t>
            </w:r>
          </w:p>
          <w:p w:rsidR="00321F2C" w:rsidRDefault="00321F2C" w:rsidP="00D9324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617EA7" w:rsidRDefault="00321F2C" w:rsidP="00617EA7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Lisa seeks not only to inform the staff about the proposed changes, but to solicit staff comments and suggestions.  </w:t>
            </w:r>
            <w:r w:rsidR="00D93243" w:rsidRPr="009A1096">
              <w:rPr>
                <w:rFonts w:asciiTheme="minorHAnsi" w:hAnsiTheme="minorHAnsi"/>
                <w:sz w:val="22"/>
                <w:szCs w:val="22"/>
              </w:rPr>
              <w:t xml:space="preserve">In April,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the teaching coaches will present </w:t>
            </w:r>
            <w:r w:rsidR="00D93243" w:rsidRPr="009A1096">
              <w:rPr>
                <w:rFonts w:asciiTheme="minorHAnsi" w:hAnsiTheme="minorHAnsi"/>
                <w:sz w:val="22"/>
                <w:szCs w:val="22"/>
              </w:rPr>
              <w:t xml:space="preserve">the proposal will </w:t>
            </w:r>
            <w:r>
              <w:rPr>
                <w:rFonts w:asciiTheme="minorHAnsi" w:hAnsiTheme="minorHAnsi"/>
                <w:sz w:val="22"/>
                <w:szCs w:val="22"/>
              </w:rPr>
              <w:t>to the</w:t>
            </w:r>
            <w:r w:rsidR="00D93243" w:rsidRPr="009A1096">
              <w:rPr>
                <w:rFonts w:asciiTheme="minorHAnsi" w:hAnsiTheme="minorHAnsi"/>
                <w:sz w:val="22"/>
                <w:szCs w:val="22"/>
              </w:rPr>
              <w:t xml:space="preserve"> Teaching and Learning Committee and the School Board.  </w:t>
            </w:r>
            <w:r w:rsidR="00617EA7">
              <w:rPr>
                <w:rFonts w:asciiTheme="minorHAnsi" w:hAnsiTheme="minorHAnsi"/>
                <w:sz w:val="22"/>
                <w:szCs w:val="22"/>
              </w:rPr>
              <w:t>These changes would begin as early as this summer.</w:t>
            </w:r>
          </w:p>
          <w:p w:rsidR="00321F2C" w:rsidRPr="009A1096" w:rsidRDefault="00321F2C" w:rsidP="00D9324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617EA7" w:rsidRPr="009A1096" w:rsidRDefault="00321F2C" w:rsidP="00617EA7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Since there is no longer </w:t>
            </w:r>
            <w:r w:rsidRPr="009A1096">
              <w:rPr>
                <w:rFonts w:asciiTheme="minorHAnsi" w:hAnsiTheme="minorHAnsi"/>
                <w:sz w:val="22"/>
                <w:szCs w:val="22"/>
              </w:rPr>
              <w:t xml:space="preserve">an administrator for </w:t>
            </w:r>
            <w:r>
              <w:rPr>
                <w:rFonts w:asciiTheme="minorHAnsi" w:hAnsiTheme="minorHAnsi"/>
                <w:sz w:val="22"/>
                <w:szCs w:val="22"/>
              </w:rPr>
              <w:t>curriculum matters, three district instructional</w:t>
            </w:r>
            <w:r w:rsidR="005E06AE" w:rsidRPr="009A109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="005E06AE" w:rsidRPr="009A1096">
              <w:rPr>
                <w:rFonts w:asciiTheme="minorHAnsi" w:hAnsiTheme="minorHAnsi"/>
                <w:sz w:val="22"/>
                <w:szCs w:val="22"/>
              </w:rPr>
              <w:t>oaches,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following</w:t>
            </w:r>
            <w:r w:rsidR="005E06AE" w:rsidRPr="009A1096">
              <w:rPr>
                <w:rFonts w:asciiTheme="minorHAnsi" w:hAnsiTheme="minorHAnsi"/>
                <w:sz w:val="22"/>
                <w:szCs w:val="22"/>
              </w:rPr>
              <w:t xml:space="preserve"> direction</w:t>
            </w: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5E06AE" w:rsidRPr="009A1096">
              <w:rPr>
                <w:rFonts w:asciiTheme="minorHAnsi" w:hAnsiTheme="minorHAnsi"/>
                <w:sz w:val="22"/>
                <w:szCs w:val="22"/>
              </w:rPr>
              <w:t xml:space="preserve"> from the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three </w:t>
            </w:r>
            <w:r w:rsidR="005E06AE" w:rsidRPr="009A1096">
              <w:rPr>
                <w:rFonts w:asciiTheme="minorHAnsi" w:hAnsiTheme="minorHAnsi"/>
                <w:sz w:val="22"/>
                <w:szCs w:val="22"/>
              </w:rPr>
              <w:t xml:space="preserve">Regional Directors, developed </w:t>
            </w:r>
            <w:r>
              <w:rPr>
                <w:rFonts w:asciiTheme="minorHAnsi" w:hAnsiTheme="minorHAnsi"/>
                <w:sz w:val="22"/>
                <w:szCs w:val="22"/>
              </w:rPr>
              <w:t>this</w:t>
            </w:r>
            <w:r w:rsidR="005E06AE" w:rsidRPr="009A1096">
              <w:rPr>
                <w:rFonts w:asciiTheme="minorHAnsi" w:hAnsiTheme="minorHAnsi"/>
                <w:sz w:val="22"/>
                <w:szCs w:val="22"/>
              </w:rPr>
              <w:t xml:space="preserve"> new plan for Curriculum Review.  </w:t>
            </w:r>
          </w:p>
          <w:p w:rsidR="006B7B18" w:rsidRPr="009A1096" w:rsidRDefault="006B7B18" w:rsidP="00BB0E4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6B7B18" w:rsidRPr="009A1096" w:rsidRDefault="00321F2C" w:rsidP="00BB0E43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The district’s g</w:t>
            </w:r>
            <w:r w:rsidR="006B7B18" w:rsidRPr="009A1096">
              <w:rPr>
                <w:rFonts w:asciiTheme="minorHAnsi" w:hAnsiTheme="minorHAnsi"/>
                <w:sz w:val="22"/>
                <w:szCs w:val="22"/>
              </w:rPr>
              <w:t>oal is to shift from curriculum review as an event to curricul</w:t>
            </w:r>
            <w:r w:rsidR="00617EA7">
              <w:rPr>
                <w:rFonts w:asciiTheme="minorHAnsi" w:hAnsiTheme="minorHAnsi"/>
                <w:sz w:val="22"/>
                <w:szCs w:val="22"/>
              </w:rPr>
              <w:t>um review as an ongoing process, always using assessment to determine of curriculum and resources have actually helped students learn and achieve.</w:t>
            </w:r>
            <w:r w:rsidR="006B7B18" w:rsidRPr="009A1096">
              <w:rPr>
                <w:rFonts w:asciiTheme="minorHAnsi" w:hAnsiTheme="minorHAnsi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/>
                <w:sz w:val="22"/>
                <w:szCs w:val="22"/>
              </w:rPr>
              <w:t>The proposal</w:t>
            </w:r>
            <w:r w:rsidR="006B7B18" w:rsidRPr="009A1096">
              <w:rPr>
                <w:rFonts w:asciiTheme="minorHAnsi" w:hAnsiTheme="minorHAnsi"/>
                <w:sz w:val="22"/>
                <w:szCs w:val="22"/>
              </w:rPr>
              <w:t xml:space="preserve"> use</w:t>
            </w: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6B7B18" w:rsidRPr="009A1096">
              <w:rPr>
                <w:rFonts w:asciiTheme="minorHAnsi" w:hAnsiTheme="minorHAnsi"/>
                <w:sz w:val="22"/>
                <w:szCs w:val="22"/>
              </w:rPr>
              <w:t xml:space="preserve"> the PLC content collaborative teams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to </w:t>
            </w:r>
            <w:r w:rsidR="006B7B18" w:rsidRPr="009A1096">
              <w:rPr>
                <w:rFonts w:asciiTheme="minorHAnsi" w:hAnsiTheme="minorHAnsi"/>
                <w:sz w:val="22"/>
                <w:szCs w:val="22"/>
              </w:rPr>
              <w:t>continuously upgrade and review content</w:t>
            </w:r>
            <w:r w:rsidR="00617EA7">
              <w:rPr>
                <w:rFonts w:asciiTheme="minorHAnsi" w:hAnsiTheme="minorHAnsi"/>
                <w:sz w:val="22"/>
                <w:szCs w:val="22"/>
              </w:rPr>
              <w:t xml:space="preserve"> and student achievement</w:t>
            </w:r>
            <w:r w:rsidR="006B7B18" w:rsidRPr="009A1096">
              <w:rPr>
                <w:rFonts w:asciiTheme="minorHAnsi" w:hAnsiTheme="minorHAnsi"/>
                <w:sz w:val="22"/>
                <w:szCs w:val="22"/>
              </w:rPr>
              <w:t xml:space="preserve">, rather than doing a </w:t>
            </w:r>
            <w:r w:rsidR="00617EA7">
              <w:rPr>
                <w:rFonts w:asciiTheme="minorHAnsi" w:hAnsiTheme="minorHAnsi"/>
                <w:sz w:val="22"/>
                <w:szCs w:val="22"/>
              </w:rPr>
              <w:t>large overview every five years in the absences of student achievement data.</w:t>
            </w:r>
          </w:p>
          <w:p w:rsidR="006B7B18" w:rsidRDefault="006B7B18" w:rsidP="00BB0E4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1D2D48" w:rsidRPr="009A1096" w:rsidRDefault="001D2D48" w:rsidP="00BB0E4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6B7B18" w:rsidRPr="009A1096" w:rsidRDefault="006B7B18" w:rsidP="00321F2C">
            <w:pPr>
              <w:rPr>
                <w:rFonts w:asciiTheme="minorHAnsi" w:hAnsiTheme="minorHAnsi"/>
                <w:sz w:val="22"/>
                <w:szCs w:val="22"/>
              </w:rPr>
            </w:pPr>
            <w:r w:rsidRPr="009A1096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The </w:t>
            </w:r>
            <w:r w:rsidR="00321F2C">
              <w:rPr>
                <w:rFonts w:asciiTheme="minorHAnsi" w:hAnsiTheme="minorHAnsi"/>
                <w:sz w:val="22"/>
                <w:szCs w:val="22"/>
              </w:rPr>
              <w:t>proposed review cycle</w:t>
            </w:r>
            <w:r w:rsidRPr="009A109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321F2C">
              <w:rPr>
                <w:rFonts w:asciiTheme="minorHAnsi" w:hAnsiTheme="minorHAnsi"/>
                <w:sz w:val="22"/>
                <w:szCs w:val="22"/>
              </w:rPr>
              <w:t>establishes a 2-year sequence.  (No plan is in place to provide resources for departments who underwent a review process, 2013-2014.)</w:t>
            </w:r>
          </w:p>
          <w:p w:rsidR="006B7B18" w:rsidRPr="009A1096" w:rsidRDefault="006B7B18" w:rsidP="00BB0E4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321F2C" w:rsidRPr="00321F2C" w:rsidRDefault="005E06AE" w:rsidP="00BB0E43">
            <w:p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321F2C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Review</w:t>
            </w:r>
            <w:r w:rsidR="006B7B18" w:rsidRPr="00321F2C">
              <w:rPr>
                <w:rFonts w:asciiTheme="minorHAnsi" w:hAnsiTheme="minorHAnsi"/>
                <w:b/>
                <w:sz w:val="22"/>
                <w:szCs w:val="22"/>
                <w:u w:val="single"/>
              </w:rPr>
              <w:t xml:space="preserve"> 2014-2015  </w:t>
            </w:r>
          </w:p>
          <w:p w:rsidR="00321F2C" w:rsidRPr="00321F2C" w:rsidRDefault="00321F2C" w:rsidP="00321F2C">
            <w:pPr>
              <w:pStyle w:val="ListParagraph"/>
              <w:numPr>
                <w:ilvl w:val="0"/>
                <w:numId w:val="33"/>
              </w:numPr>
              <w:rPr>
                <w:rFonts w:asciiTheme="minorHAnsi" w:hAnsiTheme="minorHAnsi"/>
                <w:sz w:val="22"/>
                <w:szCs w:val="22"/>
              </w:rPr>
            </w:pPr>
            <w:r w:rsidRPr="00321F2C">
              <w:rPr>
                <w:rFonts w:asciiTheme="minorHAnsi" w:hAnsiTheme="minorHAnsi"/>
                <w:sz w:val="22"/>
                <w:szCs w:val="22"/>
              </w:rPr>
              <w:t>S</w:t>
            </w:r>
            <w:r w:rsidR="005E06AE" w:rsidRPr="00321F2C">
              <w:rPr>
                <w:rFonts w:asciiTheme="minorHAnsi" w:hAnsiTheme="minorHAnsi"/>
                <w:sz w:val="22"/>
                <w:szCs w:val="22"/>
              </w:rPr>
              <w:t>cience</w:t>
            </w:r>
          </w:p>
          <w:p w:rsidR="00321F2C" w:rsidRPr="00321F2C" w:rsidRDefault="00321F2C" w:rsidP="00321F2C">
            <w:pPr>
              <w:pStyle w:val="ListParagraph"/>
              <w:numPr>
                <w:ilvl w:val="0"/>
                <w:numId w:val="33"/>
              </w:numPr>
              <w:rPr>
                <w:rFonts w:asciiTheme="minorHAnsi" w:hAnsiTheme="minorHAnsi"/>
                <w:sz w:val="22"/>
                <w:szCs w:val="22"/>
              </w:rPr>
            </w:pPr>
            <w:r w:rsidRPr="00321F2C">
              <w:rPr>
                <w:rFonts w:asciiTheme="minorHAnsi" w:hAnsiTheme="minorHAnsi"/>
                <w:sz w:val="22"/>
                <w:szCs w:val="22"/>
              </w:rPr>
              <w:t>Math</w:t>
            </w:r>
          </w:p>
          <w:p w:rsidR="00321F2C" w:rsidRPr="00321F2C" w:rsidRDefault="00321F2C" w:rsidP="00321F2C">
            <w:pPr>
              <w:pStyle w:val="ListParagraph"/>
              <w:numPr>
                <w:ilvl w:val="0"/>
                <w:numId w:val="33"/>
              </w:numPr>
              <w:rPr>
                <w:rFonts w:asciiTheme="minorHAnsi" w:hAnsiTheme="minorHAnsi"/>
                <w:sz w:val="22"/>
                <w:szCs w:val="22"/>
              </w:rPr>
            </w:pPr>
            <w:r w:rsidRPr="00321F2C">
              <w:rPr>
                <w:rFonts w:asciiTheme="minorHAnsi" w:hAnsiTheme="minorHAnsi"/>
                <w:sz w:val="22"/>
                <w:szCs w:val="22"/>
              </w:rPr>
              <w:t>Health and Physical Education</w:t>
            </w:r>
          </w:p>
          <w:p w:rsidR="00321F2C" w:rsidRPr="00321F2C" w:rsidRDefault="00321F2C" w:rsidP="00321F2C">
            <w:pPr>
              <w:pStyle w:val="ListParagraph"/>
              <w:numPr>
                <w:ilvl w:val="0"/>
                <w:numId w:val="33"/>
              </w:numPr>
              <w:rPr>
                <w:rFonts w:asciiTheme="minorHAnsi" w:hAnsiTheme="minorHAnsi"/>
                <w:sz w:val="22"/>
                <w:szCs w:val="22"/>
              </w:rPr>
            </w:pPr>
            <w:r w:rsidRPr="00321F2C">
              <w:rPr>
                <w:rFonts w:asciiTheme="minorHAnsi" w:hAnsiTheme="minorHAnsi"/>
                <w:sz w:val="22"/>
                <w:szCs w:val="22"/>
              </w:rPr>
              <w:t xml:space="preserve">Career And </w:t>
            </w:r>
            <w:r w:rsidR="006B7B18" w:rsidRPr="00321F2C">
              <w:rPr>
                <w:rFonts w:asciiTheme="minorHAnsi" w:hAnsiTheme="minorHAnsi"/>
                <w:sz w:val="22"/>
                <w:szCs w:val="22"/>
              </w:rPr>
              <w:t>Te</w:t>
            </w:r>
            <w:r w:rsidR="00502680" w:rsidRPr="00321F2C">
              <w:rPr>
                <w:rFonts w:asciiTheme="minorHAnsi" w:hAnsiTheme="minorHAnsi"/>
                <w:sz w:val="22"/>
                <w:szCs w:val="22"/>
              </w:rPr>
              <w:t>ch</w:t>
            </w:r>
            <w:r w:rsidR="006B7B18" w:rsidRPr="00321F2C">
              <w:rPr>
                <w:rFonts w:asciiTheme="minorHAnsi" w:hAnsiTheme="minorHAnsi"/>
                <w:sz w:val="22"/>
                <w:szCs w:val="22"/>
              </w:rPr>
              <w:t xml:space="preserve">nical </w:t>
            </w:r>
            <w:r w:rsidRPr="00321F2C">
              <w:rPr>
                <w:rFonts w:asciiTheme="minorHAnsi" w:hAnsiTheme="minorHAnsi"/>
                <w:sz w:val="22"/>
                <w:szCs w:val="22"/>
              </w:rPr>
              <w:t xml:space="preserve">Education </w:t>
            </w:r>
          </w:p>
          <w:p w:rsidR="006B7B18" w:rsidRPr="00321F2C" w:rsidRDefault="00321F2C" w:rsidP="00321F2C">
            <w:pPr>
              <w:pStyle w:val="ListParagraph"/>
              <w:numPr>
                <w:ilvl w:val="0"/>
                <w:numId w:val="33"/>
              </w:numPr>
              <w:rPr>
                <w:rFonts w:asciiTheme="minorHAnsi" w:hAnsiTheme="minorHAnsi"/>
                <w:sz w:val="22"/>
                <w:szCs w:val="22"/>
              </w:rPr>
            </w:pPr>
            <w:r w:rsidRPr="00321F2C">
              <w:rPr>
                <w:rFonts w:asciiTheme="minorHAnsi" w:hAnsiTheme="minorHAnsi"/>
                <w:sz w:val="22"/>
                <w:szCs w:val="22"/>
              </w:rPr>
              <w:t>Library</w:t>
            </w:r>
          </w:p>
          <w:p w:rsidR="00617EA7" w:rsidRDefault="00617EA7" w:rsidP="00BB0E43">
            <w:p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</w:p>
          <w:p w:rsidR="00321F2C" w:rsidRPr="00321F2C" w:rsidRDefault="00617EA7" w:rsidP="00BB0E43">
            <w:p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u w:val="single"/>
              </w:rPr>
              <w:t xml:space="preserve">Review </w:t>
            </w:r>
            <w:r w:rsidR="006B7B18" w:rsidRPr="00321F2C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2016</w:t>
            </w:r>
            <w:r w:rsidR="00321F2C" w:rsidRPr="00321F2C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-2017</w:t>
            </w:r>
            <w:r w:rsidR="006B7B18" w:rsidRPr="00321F2C">
              <w:rPr>
                <w:rFonts w:asciiTheme="minorHAnsi" w:hAnsiTheme="minorHAnsi"/>
                <w:b/>
                <w:sz w:val="22"/>
                <w:szCs w:val="22"/>
                <w:u w:val="single"/>
              </w:rPr>
              <w:t xml:space="preserve"> </w:t>
            </w:r>
          </w:p>
          <w:p w:rsidR="006B7B18" w:rsidRPr="00321F2C" w:rsidRDefault="00321F2C" w:rsidP="00321F2C">
            <w:pPr>
              <w:pStyle w:val="ListParagraph"/>
              <w:numPr>
                <w:ilvl w:val="0"/>
                <w:numId w:val="34"/>
              </w:numPr>
              <w:rPr>
                <w:rFonts w:asciiTheme="minorHAnsi" w:hAnsiTheme="minorHAnsi"/>
                <w:sz w:val="22"/>
                <w:szCs w:val="22"/>
              </w:rPr>
            </w:pPr>
            <w:r w:rsidRPr="00321F2C">
              <w:rPr>
                <w:rFonts w:asciiTheme="minorHAnsi" w:hAnsiTheme="minorHAnsi"/>
                <w:sz w:val="22"/>
                <w:szCs w:val="22"/>
              </w:rPr>
              <w:t>Social Studies</w:t>
            </w:r>
          </w:p>
          <w:p w:rsidR="006B7B18" w:rsidRPr="00321F2C" w:rsidRDefault="00321F2C" w:rsidP="00321F2C">
            <w:pPr>
              <w:pStyle w:val="ListParagraph"/>
              <w:numPr>
                <w:ilvl w:val="0"/>
                <w:numId w:val="34"/>
              </w:numPr>
              <w:rPr>
                <w:rFonts w:asciiTheme="minorHAnsi" w:hAnsiTheme="minorHAnsi"/>
                <w:sz w:val="22"/>
                <w:szCs w:val="22"/>
              </w:rPr>
            </w:pPr>
            <w:r w:rsidRPr="00321F2C">
              <w:rPr>
                <w:rFonts w:asciiTheme="minorHAnsi" w:hAnsiTheme="minorHAnsi"/>
                <w:sz w:val="22"/>
                <w:szCs w:val="22"/>
              </w:rPr>
              <w:t>World Languages</w:t>
            </w:r>
          </w:p>
          <w:p w:rsidR="00321F2C" w:rsidRPr="00321F2C" w:rsidRDefault="00321F2C" w:rsidP="00321F2C">
            <w:pPr>
              <w:pStyle w:val="ListParagraph"/>
              <w:numPr>
                <w:ilvl w:val="0"/>
                <w:numId w:val="34"/>
              </w:numPr>
              <w:rPr>
                <w:rFonts w:asciiTheme="minorHAnsi" w:hAnsiTheme="minorHAnsi"/>
                <w:sz w:val="22"/>
                <w:szCs w:val="22"/>
              </w:rPr>
            </w:pPr>
            <w:r w:rsidRPr="00321F2C">
              <w:rPr>
                <w:rFonts w:asciiTheme="minorHAnsi" w:hAnsiTheme="minorHAnsi"/>
                <w:sz w:val="22"/>
                <w:szCs w:val="22"/>
              </w:rPr>
              <w:t>English</w:t>
            </w:r>
          </w:p>
          <w:p w:rsidR="00321F2C" w:rsidRPr="00321F2C" w:rsidRDefault="00321F2C" w:rsidP="00321F2C">
            <w:pPr>
              <w:pStyle w:val="ListParagraph"/>
              <w:numPr>
                <w:ilvl w:val="0"/>
                <w:numId w:val="34"/>
              </w:numPr>
              <w:rPr>
                <w:rFonts w:asciiTheme="minorHAnsi" w:hAnsiTheme="minorHAnsi"/>
                <w:sz w:val="22"/>
                <w:szCs w:val="22"/>
              </w:rPr>
            </w:pPr>
            <w:r w:rsidRPr="00321F2C">
              <w:rPr>
                <w:rFonts w:asciiTheme="minorHAnsi" w:hAnsiTheme="minorHAnsi"/>
                <w:sz w:val="22"/>
                <w:szCs w:val="22"/>
              </w:rPr>
              <w:t xml:space="preserve">Language Arts, </w:t>
            </w:r>
          </w:p>
          <w:p w:rsidR="00321F2C" w:rsidRPr="00321F2C" w:rsidRDefault="00321F2C" w:rsidP="00321F2C">
            <w:pPr>
              <w:pStyle w:val="ListParagraph"/>
              <w:numPr>
                <w:ilvl w:val="0"/>
                <w:numId w:val="34"/>
              </w:numPr>
              <w:rPr>
                <w:rFonts w:asciiTheme="minorHAnsi" w:hAnsiTheme="minorHAnsi"/>
                <w:sz w:val="22"/>
                <w:szCs w:val="22"/>
              </w:rPr>
            </w:pPr>
            <w:r w:rsidRPr="00321F2C">
              <w:rPr>
                <w:rFonts w:asciiTheme="minorHAnsi" w:hAnsiTheme="minorHAnsi"/>
                <w:sz w:val="22"/>
                <w:szCs w:val="22"/>
              </w:rPr>
              <w:t>School Counseling,</w:t>
            </w:r>
          </w:p>
          <w:p w:rsidR="006B7B18" w:rsidRPr="00321F2C" w:rsidRDefault="00321F2C" w:rsidP="00321F2C">
            <w:pPr>
              <w:pStyle w:val="ListParagraph"/>
              <w:numPr>
                <w:ilvl w:val="0"/>
                <w:numId w:val="34"/>
              </w:numPr>
              <w:rPr>
                <w:rFonts w:asciiTheme="minorHAnsi" w:hAnsiTheme="minorHAnsi"/>
                <w:sz w:val="22"/>
                <w:szCs w:val="22"/>
              </w:rPr>
            </w:pPr>
            <w:r w:rsidRPr="00321F2C">
              <w:rPr>
                <w:rFonts w:asciiTheme="minorHAnsi" w:hAnsiTheme="minorHAnsi"/>
                <w:sz w:val="22"/>
                <w:szCs w:val="22"/>
              </w:rPr>
              <w:t>Fine Arts</w:t>
            </w:r>
          </w:p>
          <w:p w:rsidR="006B7B18" w:rsidRPr="009A1096" w:rsidRDefault="006B7B18" w:rsidP="00617EA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B5F9C" w:rsidTr="00DB5F9C">
        <w:tc>
          <w:tcPr>
            <w:tcW w:w="2898" w:type="dxa"/>
          </w:tcPr>
          <w:p w:rsidR="00DB5F9C" w:rsidRPr="00DB5F9C" w:rsidRDefault="00DB5F9C" w:rsidP="00BB0E43">
            <w:pPr>
              <w:rPr>
                <w:rFonts w:asciiTheme="minorHAnsi" w:hAnsiTheme="minorHAnsi"/>
                <w:sz w:val="20"/>
                <w:szCs w:val="20"/>
              </w:rPr>
            </w:pPr>
            <w:r w:rsidRPr="00DB5F9C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Master Schedule Update</w:t>
            </w:r>
            <w:r w:rsidRPr="00DB5F9C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DB5F9C" w:rsidRPr="00DB5F9C" w:rsidRDefault="00DB5F9C" w:rsidP="00DB5F9C">
            <w:pPr>
              <w:pStyle w:val="ListParagraph"/>
              <w:numPr>
                <w:ilvl w:val="0"/>
                <w:numId w:val="14"/>
              </w:numPr>
              <w:ind w:left="270" w:hanging="27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100" w:type="dxa"/>
          </w:tcPr>
          <w:p w:rsidR="00EC13F7" w:rsidRPr="00617EA7" w:rsidRDefault="00EC13F7" w:rsidP="00617EA7">
            <w:pPr>
              <w:rPr>
                <w:rFonts w:asciiTheme="minorHAnsi" w:hAnsiTheme="minorHAnsi"/>
                <w:sz w:val="22"/>
                <w:szCs w:val="22"/>
              </w:rPr>
            </w:pPr>
            <w:r w:rsidRPr="00617EA7">
              <w:rPr>
                <w:rFonts w:asciiTheme="minorHAnsi" w:hAnsiTheme="minorHAnsi"/>
                <w:sz w:val="22"/>
                <w:szCs w:val="22"/>
              </w:rPr>
              <w:t xml:space="preserve">Lisa </w:t>
            </w:r>
            <w:r w:rsidR="00617EA7">
              <w:rPr>
                <w:rFonts w:asciiTheme="minorHAnsi" w:hAnsiTheme="minorHAnsi"/>
                <w:sz w:val="22"/>
                <w:szCs w:val="22"/>
              </w:rPr>
              <w:t xml:space="preserve">updated department chairs about </w:t>
            </w:r>
            <w:r w:rsidR="001D2D48">
              <w:rPr>
                <w:rFonts w:asciiTheme="minorHAnsi" w:hAnsiTheme="minorHAnsi"/>
                <w:sz w:val="22"/>
                <w:szCs w:val="22"/>
              </w:rPr>
              <w:t xml:space="preserve">scheduling </w:t>
            </w:r>
            <w:r w:rsidR="001D2D48" w:rsidRPr="00617EA7">
              <w:rPr>
                <w:rFonts w:asciiTheme="minorHAnsi" w:hAnsiTheme="minorHAnsi"/>
                <w:sz w:val="22"/>
                <w:szCs w:val="22"/>
              </w:rPr>
              <w:t>for</w:t>
            </w:r>
            <w:r w:rsidRPr="00617EA7">
              <w:rPr>
                <w:rFonts w:asciiTheme="minorHAnsi" w:hAnsiTheme="minorHAnsi"/>
                <w:sz w:val="22"/>
                <w:szCs w:val="22"/>
              </w:rPr>
              <w:t xml:space="preserve"> the 2015-1016 school year.</w:t>
            </w:r>
          </w:p>
          <w:p w:rsidR="00EC13F7" w:rsidRPr="009A1096" w:rsidRDefault="00EC13F7" w:rsidP="00EC13F7">
            <w:pPr>
              <w:pStyle w:val="ListParagraph"/>
              <w:ind w:left="270"/>
              <w:rPr>
                <w:rFonts w:asciiTheme="minorHAnsi" w:hAnsiTheme="minorHAnsi"/>
                <w:sz w:val="22"/>
                <w:szCs w:val="22"/>
              </w:rPr>
            </w:pPr>
          </w:p>
          <w:p w:rsidR="00617EA7" w:rsidRDefault="00EC13F7" w:rsidP="009A1096">
            <w:pPr>
              <w:pStyle w:val="ListParagraph"/>
              <w:numPr>
                <w:ilvl w:val="0"/>
                <w:numId w:val="14"/>
              </w:numPr>
              <w:ind w:left="270" w:hanging="270"/>
              <w:rPr>
                <w:rFonts w:asciiTheme="minorHAnsi" w:hAnsiTheme="minorHAnsi"/>
                <w:sz w:val="22"/>
                <w:szCs w:val="22"/>
              </w:rPr>
            </w:pPr>
            <w:r w:rsidRPr="001D2D48">
              <w:rPr>
                <w:rFonts w:asciiTheme="minorHAnsi" w:hAnsiTheme="minorHAnsi"/>
                <w:b/>
                <w:sz w:val="23"/>
                <w:szCs w:val="23"/>
              </w:rPr>
              <w:t>March 6</w:t>
            </w:r>
            <w:r w:rsidRPr="001D2D48">
              <w:rPr>
                <w:rFonts w:asciiTheme="minorHAnsi" w:hAnsiTheme="minorHAnsi"/>
                <w:b/>
                <w:sz w:val="23"/>
                <w:szCs w:val="23"/>
                <w:vertAlign w:val="superscript"/>
              </w:rPr>
              <w:t>th</w:t>
            </w:r>
            <w:r w:rsidRPr="001D2D4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9A1096">
              <w:rPr>
                <w:rFonts w:asciiTheme="minorHAnsi" w:hAnsiTheme="minorHAnsi"/>
                <w:sz w:val="22"/>
                <w:szCs w:val="22"/>
              </w:rPr>
              <w:t>–</w:t>
            </w:r>
            <w:r w:rsidR="001D2D48">
              <w:rPr>
                <w:rFonts w:asciiTheme="minorHAnsi" w:hAnsiTheme="minorHAnsi"/>
                <w:sz w:val="22"/>
                <w:szCs w:val="22"/>
              </w:rPr>
              <w:t>On this date the student</w:t>
            </w:r>
            <w:r w:rsidRPr="009A1096">
              <w:rPr>
                <w:rFonts w:asciiTheme="minorHAnsi" w:hAnsiTheme="minorHAnsi"/>
                <w:sz w:val="22"/>
                <w:szCs w:val="22"/>
              </w:rPr>
              <w:t xml:space="preserve"> request window</w:t>
            </w:r>
            <w:r w:rsidR="001D2D48">
              <w:rPr>
                <w:rFonts w:asciiTheme="minorHAnsi" w:hAnsiTheme="minorHAnsi"/>
                <w:sz w:val="22"/>
                <w:szCs w:val="22"/>
              </w:rPr>
              <w:t xml:space="preserve"> closes.</w:t>
            </w:r>
          </w:p>
          <w:p w:rsidR="009A1096" w:rsidRPr="009A1096" w:rsidRDefault="00617EA7" w:rsidP="00617EA7">
            <w:pPr>
              <w:pStyle w:val="ListParagraph"/>
              <w:numPr>
                <w:ilvl w:val="1"/>
                <w:numId w:val="14"/>
              </w:numPr>
              <w:ind w:left="1152" w:hanging="45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Students may still make some adjustments after this date.</w:t>
            </w:r>
          </w:p>
          <w:p w:rsidR="009A1096" w:rsidRPr="001D2D48" w:rsidRDefault="009A1096" w:rsidP="00617EA7">
            <w:pPr>
              <w:pStyle w:val="ListParagraph"/>
              <w:numPr>
                <w:ilvl w:val="1"/>
                <w:numId w:val="14"/>
              </w:numPr>
              <w:ind w:left="1152" w:hanging="450"/>
              <w:rPr>
                <w:rFonts w:asciiTheme="minorHAnsi" w:hAnsiTheme="minorHAnsi"/>
                <w:sz w:val="20"/>
                <w:szCs w:val="22"/>
              </w:rPr>
            </w:pPr>
            <w:r w:rsidRPr="009A1096">
              <w:rPr>
                <w:rFonts w:asciiTheme="minorHAnsi" w:hAnsiTheme="minorHAnsi"/>
                <w:sz w:val="22"/>
                <w:szCs w:val="22"/>
              </w:rPr>
              <w:t xml:space="preserve">Lisa will get department data out to department chairs as soon as possible </w:t>
            </w:r>
            <w:r w:rsidRPr="001D2D48">
              <w:rPr>
                <w:rFonts w:asciiTheme="minorHAnsi" w:hAnsiTheme="minorHAnsi"/>
                <w:sz w:val="22"/>
                <w:szCs w:val="22"/>
              </w:rPr>
              <w:t>after th</w:t>
            </w:r>
            <w:r w:rsidR="00617EA7" w:rsidRPr="001D2D48">
              <w:rPr>
                <w:rFonts w:asciiTheme="minorHAnsi" w:hAnsiTheme="minorHAnsi"/>
                <w:sz w:val="22"/>
                <w:szCs w:val="22"/>
              </w:rPr>
              <w:t>is</w:t>
            </w:r>
            <w:r w:rsidRPr="001D2D48">
              <w:rPr>
                <w:rFonts w:asciiTheme="minorHAnsi" w:hAnsiTheme="minorHAnsi"/>
                <w:sz w:val="22"/>
                <w:szCs w:val="22"/>
              </w:rPr>
              <w:t xml:space="preserve"> March 6 deadline </w:t>
            </w:r>
          </w:p>
          <w:p w:rsidR="00EC13F7" w:rsidRPr="009A1096" w:rsidRDefault="00EC13F7" w:rsidP="009A1096">
            <w:pPr>
              <w:pStyle w:val="ListParagraph"/>
              <w:numPr>
                <w:ilvl w:val="0"/>
                <w:numId w:val="14"/>
              </w:numPr>
              <w:ind w:left="270" w:hanging="270"/>
              <w:rPr>
                <w:rFonts w:asciiTheme="minorHAnsi" w:hAnsiTheme="minorHAnsi"/>
                <w:sz w:val="22"/>
                <w:szCs w:val="22"/>
              </w:rPr>
            </w:pPr>
            <w:r w:rsidRPr="001D2D48">
              <w:rPr>
                <w:rFonts w:asciiTheme="minorHAnsi" w:hAnsiTheme="minorHAnsi"/>
                <w:b/>
                <w:sz w:val="23"/>
                <w:szCs w:val="23"/>
              </w:rPr>
              <w:t>March 11</w:t>
            </w:r>
            <w:r w:rsidRPr="001D2D48">
              <w:rPr>
                <w:rFonts w:asciiTheme="minorHAnsi" w:hAnsiTheme="minorHAnsi"/>
                <w:b/>
                <w:sz w:val="23"/>
                <w:szCs w:val="23"/>
                <w:vertAlign w:val="superscript"/>
              </w:rPr>
              <w:t>th</w:t>
            </w:r>
            <w:r w:rsidRPr="001D2D48">
              <w:rPr>
                <w:rFonts w:asciiTheme="minorHAnsi" w:hAnsiTheme="minorHAnsi"/>
                <w:b/>
                <w:sz w:val="23"/>
                <w:szCs w:val="23"/>
              </w:rPr>
              <w:t xml:space="preserve"> – March 20</w:t>
            </w:r>
            <w:r w:rsidRPr="001D2D48">
              <w:rPr>
                <w:rFonts w:asciiTheme="minorHAnsi" w:hAnsiTheme="minorHAnsi"/>
                <w:b/>
                <w:sz w:val="23"/>
                <w:szCs w:val="23"/>
                <w:vertAlign w:val="superscript"/>
              </w:rPr>
              <w:t>th</w:t>
            </w:r>
            <w:r w:rsidRPr="009A1096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9A1096" w:rsidRPr="009A1096">
              <w:rPr>
                <w:rFonts w:asciiTheme="minorHAnsi" w:hAnsiTheme="minorHAnsi"/>
                <w:sz w:val="22"/>
                <w:szCs w:val="22"/>
              </w:rPr>
              <w:t xml:space="preserve">Department chairs </w:t>
            </w:r>
            <w:r w:rsidR="00617EA7">
              <w:rPr>
                <w:rFonts w:asciiTheme="minorHAnsi" w:hAnsiTheme="minorHAnsi"/>
                <w:sz w:val="22"/>
                <w:szCs w:val="22"/>
              </w:rPr>
              <w:t>will</w:t>
            </w:r>
            <w:r w:rsidR="009A1096" w:rsidRPr="009A1096">
              <w:rPr>
                <w:rFonts w:asciiTheme="minorHAnsi" w:hAnsiTheme="minorHAnsi"/>
                <w:sz w:val="22"/>
                <w:szCs w:val="22"/>
              </w:rPr>
              <w:t xml:space="preserve"> meet with Lynn Farmer and Lisa Hendrix to discuss department </w:t>
            </w:r>
            <w:r w:rsidR="00617EA7">
              <w:rPr>
                <w:rFonts w:asciiTheme="minorHAnsi" w:hAnsiTheme="minorHAnsi"/>
                <w:sz w:val="22"/>
                <w:szCs w:val="22"/>
              </w:rPr>
              <w:t>course requests and numbers of</w:t>
            </w:r>
            <w:r w:rsidR="009A1096" w:rsidRPr="009A109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9A1096">
              <w:rPr>
                <w:rFonts w:asciiTheme="minorHAnsi" w:hAnsiTheme="minorHAnsi"/>
                <w:sz w:val="22"/>
                <w:szCs w:val="22"/>
              </w:rPr>
              <w:t>sections needed for each course</w:t>
            </w:r>
            <w:r w:rsidR="006A1E48">
              <w:rPr>
                <w:rFonts w:asciiTheme="minorHAnsi" w:hAnsiTheme="minorHAnsi"/>
                <w:sz w:val="22"/>
                <w:szCs w:val="22"/>
              </w:rPr>
              <w:t xml:space="preserve"> in 2015-2016</w:t>
            </w:r>
            <w:r w:rsidR="00617EA7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EC13F7" w:rsidRPr="009A1096" w:rsidRDefault="00EC13F7" w:rsidP="00EC13F7">
            <w:pPr>
              <w:pStyle w:val="ListParagraph"/>
              <w:numPr>
                <w:ilvl w:val="0"/>
                <w:numId w:val="14"/>
              </w:numPr>
              <w:ind w:left="270" w:hanging="270"/>
              <w:rPr>
                <w:rFonts w:asciiTheme="minorHAnsi" w:hAnsiTheme="minorHAnsi"/>
                <w:sz w:val="22"/>
                <w:szCs w:val="22"/>
              </w:rPr>
            </w:pPr>
            <w:r w:rsidRPr="001D2D48">
              <w:rPr>
                <w:rFonts w:asciiTheme="minorHAnsi" w:hAnsiTheme="minorHAnsi"/>
                <w:b/>
                <w:sz w:val="23"/>
                <w:szCs w:val="23"/>
              </w:rPr>
              <w:t>March 23-28</w:t>
            </w:r>
            <w:r w:rsidRPr="001D2D48">
              <w:rPr>
                <w:rFonts w:asciiTheme="minorHAnsi" w:hAnsiTheme="minorHAnsi"/>
                <w:b/>
                <w:sz w:val="23"/>
                <w:szCs w:val="23"/>
                <w:vertAlign w:val="superscript"/>
              </w:rPr>
              <w:t>th</w:t>
            </w:r>
            <w:r w:rsidRPr="001D2D48">
              <w:rPr>
                <w:rFonts w:asciiTheme="minorHAnsi" w:hAnsiTheme="minorHAnsi"/>
                <w:b/>
                <w:sz w:val="23"/>
                <w:szCs w:val="23"/>
              </w:rPr>
              <w:t xml:space="preserve"> </w:t>
            </w:r>
            <w:r w:rsidRPr="006A1E48">
              <w:rPr>
                <w:rFonts w:asciiTheme="minorHAnsi" w:hAnsiTheme="minorHAnsi"/>
                <w:sz w:val="23"/>
                <w:szCs w:val="23"/>
              </w:rPr>
              <w:t>– 1</w:t>
            </w:r>
            <w:r w:rsidRPr="006A1E48">
              <w:rPr>
                <w:rFonts w:asciiTheme="minorHAnsi" w:hAnsiTheme="minorHAnsi"/>
                <w:sz w:val="23"/>
                <w:szCs w:val="23"/>
                <w:vertAlign w:val="superscript"/>
              </w:rPr>
              <w:t>st</w:t>
            </w:r>
            <w:r w:rsidRPr="009A109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6A1E48">
              <w:rPr>
                <w:rFonts w:asciiTheme="minorHAnsi" w:hAnsiTheme="minorHAnsi"/>
                <w:sz w:val="22"/>
                <w:szCs w:val="22"/>
              </w:rPr>
              <w:t>Draft: E</w:t>
            </w:r>
            <w:r w:rsidR="00617EA7">
              <w:rPr>
                <w:rFonts w:asciiTheme="minorHAnsi" w:hAnsiTheme="minorHAnsi"/>
                <w:sz w:val="22"/>
                <w:szCs w:val="22"/>
              </w:rPr>
              <w:t xml:space="preserve">ach department chair will submit a </w:t>
            </w:r>
            <w:r w:rsidRPr="009A1096">
              <w:rPr>
                <w:rFonts w:asciiTheme="minorHAnsi" w:hAnsiTheme="minorHAnsi"/>
                <w:sz w:val="22"/>
                <w:szCs w:val="22"/>
              </w:rPr>
              <w:t xml:space="preserve">draft of </w:t>
            </w:r>
            <w:r w:rsidR="001D2D48">
              <w:rPr>
                <w:rFonts w:asciiTheme="minorHAnsi" w:hAnsiTheme="minorHAnsi"/>
                <w:sz w:val="22"/>
                <w:szCs w:val="22"/>
              </w:rPr>
              <w:t xml:space="preserve">its proposed department schedule before leaving for </w:t>
            </w:r>
            <w:r w:rsidR="009A1096" w:rsidRPr="009A1096">
              <w:rPr>
                <w:rFonts w:asciiTheme="minorHAnsi" w:hAnsiTheme="minorHAnsi"/>
                <w:sz w:val="22"/>
                <w:szCs w:val="22"/>
              </w:rPr>
              <w:t>spring break</w:t>
            </w:r>
            <w:r w:rsidR="001D2D48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EC13F7" w:rsidRPr="009A1096" w:rsidRDefault="00EC13F7" w:rsidP="00EC13F7">
            <w:pPr>
              <w:pStyle w:val="ListParagraph"/>
              <w:numPr>
                <w:ilvl w:val="0"/>
                <w:numId w:val="14"/>
              </w:numPr>
              <w:ind w:left="270" w:hanging="270"/>
              <w:rPr>
                <w:rFonts w:asciiTheme="minorHAnsi" w:hAnsiTheme="minorHAnsi"/>
                <w:sz w:val="22"/>
                <w:szCs w:val="22"/>
              </w:rPr>
            </w:pPr>
            <w:r w:rsidRPr="001D2D48">
              <w:rPr>
                <w:rFonts w:asciiTheme="minorHAnsi" w:hAnsiTheme="minorHAnsi"/>
                <w:b/>
                <w:sz w:val="23"/>
                <w:szCs w:val="23"/>
              </w:rPr>
              <w:t>Spring Break</w:t>
            </w:r>
            <w:r w:rsidRPr="009A1096">
              <w:rPr>
                <w:rFonts w:asciiTheme="minorHAnsi" w:hAnsiTheme="minorHAnsi"/>
                <w:sz w:val="22"/>
                <w:szCs w:val="22"/>
              </w:rPr>
              <w:t xml:space="preserve"> – </w:t>
            </w:r>
            <w:r w:rsidR="00617EA7">
              <w:rPr>
                <w:rFonts w:asciiTheme="minorHAnsi" w:hAnsiTheme="minorHAnsi"/>
                <w:sz w:val="22"/>
                <w:szCs w:val="22"/>
              </w:rPr>
              <w:t xml:space="preserve">Lisa and </w:t>
            </w:r>
            <w:r w:rsidR="009A1096" w:rsidRPr="009A1096">
              <w:rPr>
                <w:rFonts w:asciiTheme="minorHAnsi" w:hAnsiTheme="minorHAnsi"/>
                <w:sz w:val="22"/>
                <w:szCs w:val="22"/>
              </w:rPr>
              <w:t xml:space="preserve">Mary Kaplan </w:t>
            </w:r>
            <w:r w:rsidR="00617EA7">
              <w:rPr>
                <w:rFonts w:asciiTheme="minorHAnsi" w:hAnsiTheme="minorHAnsi"/>
                <w:sz w:val="22"/>
                <w:szCs w:val="22"/>
              </w:rPr>
              <w:t xml:space="preserve">will create a </w:t>
            </w:r>
            <w:r w:rsidR="00617EA7" w:rsidRPr="009A1096">
              <w:rPr>
                <w:rFonts w:asciiTheme="minorHAnsi" w:hAnsiTheme="minorHAnsi"/>
                <w:sz w:val="22"/>
                <w:szCs w:val="22"/>
              </w:rPr>
              <w:t xml:space="preserve">White Board </w:t>
            </w:r>
            <w:r w:rsidR="001D2D48" w:rsidRPr="009A1096">
              <w:rPr>
                <w:rFonts w:asciiTheme="minorHAnsi" w:hAnsiTheme="minorHAnsi"/>
                <w:sz w:val="22"/>
                <w:szCs w:val="22"/>
              </w:rPr>
              <w:t>Schedule combining</w:t>
            </w:r>
            <w:r w:rsidR="00617EA7">
              <w:rPr>
                <w:rFonts w:asciiTheme="minorHAnsi" w:hAnsiTheme="minorHAnsi"/>
                <w:sz w:val="22"/>
                <w:szCs w:val="22"/>
              </w:rPr>
              <w:t xml:space="preserve"> all department schedule proposals.  L</w:t>
            </w:r>
            <w:r w:rsidR="009A1096" w:rsidRPr="009A1096">
              <w:rPr>
                <w:rFonts w:asciiTheme="minorHAnsi" w:hAnsiTheme="minorHAnsi"/>
                <w:sz w:val="22"/>
                <w:szCs w:val="22"/>
              </w:rPr>
              <w:t>is</w:t>
            </w:r>
            <w:r w:rsidR="00617EA7">
              <w:rPr>
                <w:rFonts w:asciiTheme="minorHAnsi" w:hAnsiTheme="minorHAnsi"/>
                <w:sz w:val="22"/>
                <w:szCs w:val="22"/>
              </w:rPr>
              <w:t>a</w:t>
            </w:r>
            <w:r w:rsidR="009A1096" w:rsidRPr="009A109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617EA7">
              <w:rPr>
                <w:rFonts w:asciiTheme="minorHAnsi" w:hAnsiTheme="minorHAnsi"/>
                <w:sz w:val="22"/>
                <w:szCs w:val="22"/>
              </w:rPr>
              <w:t>will study the</w:t>
            </w:r>
            <w:r w:rsidR="009A1096" w:rsidRPr="009A1096">
              <w:rPr>
                <w:rFonts w:asciiTheme="minorHAnsi" w:hAnsiTheme="minorHAnsi"/>
                <w:sz w:val="22"/>
                <w:szCs w:val="22"/>
              </w:rPr>
              <w:t xml:space="preserve"> schedule to look for conflicts, and </w:t>
            </w:r>
            <w:r w:rsidR="00617EA7">
              <w:rPr>
                <w:rFonts w:asciiTheme="minorHAnsi" w:hAnsiTheme="minorHAnsi"/>
                <w:sz w:val="22"/>
                <w:szCs w:val="22"/>
              </w:rPr>
              <w:t xml:space="preserve">asks </w:t>
            </w:r>
            <w:r w:rsidR="009A1096" w:rsidRPr="009A1096">
              <w:rPr>
                <w:rFonts w:asciiTheme="minorHAnsi" w:hAnsiTheme="minorHAnsi"/>
                <w:sz w:val="22"/>
                <w:szCs w:val="22"/>
              </w:rPr>
              <w:t xml:space="preserve">department chairs </w:t>
            </w:r>
            <w:r w:rsidR="00617EA7">
              <w:rPr>
                <w:rFonts w:asciiTheme="minorHAnsi" w:hAnsiTheme="minorHAnsi"/>
                <w:sz w:val="22"/>
                <w:szCs w:val="22"/>
              </w:rPr>
              <w:t>to review the</w:t>
            </w:r>
            <w:r w:rsidR="009A1096" w:rsidRPr="009A1096">
              <w:rPr>
                <w:rFonts w:asciiTheme="minorHAnsi" w:hAnsiTheme="minorHAnsi"/>
                <w:sz w:val="22"/>
                <w:szCs w:val="22"/>
              </w:rPr>
              <w:t xml:space="preserve"> White Board </w:t>
            </w:r>
            <w:r w:rsidR="00617EA7">
              <w:rPr>
                <w:rFonts w:asciiTheme="minorHAnsi" w:hAnsiTheme="minorHAnsi"/>
                <w:sz w:val="22"/>
                <w:szCs w:val="22"/>
              </w:rPr>
              <w:t>as soon as they return from spring break.  All will peruse for</w:t>
            </w:r>
            <w:r w:rsidR="009A1096" w:rsidRPr="009A1096">
              <w:rPr>
                <w:rFonts w:asciiTheme="minorHAnsi" w:hAnsiTheme="minorHAnsi"/>
                <w:sz w:val="22"/>
                <w:szCs w:val="22"/>
              </w:rPr>
              <w:t xml:space="preserve"> glaring conflicts</w:t>
            </w:r>
            <w:r w:rsidR="00617EA7">
              <w:rPr>
                <w:rFonts w:asciiTheme="minorHAnsi" w:hAnsiTheme="minorHAnsi"/>
                <w:sz w:val="22"/>
                <w:szCs w:val="22"/>
              </w:rPr>
              <w:t xml:space="preserve"> need</w:t>
            </w:r>
            <w:r w:rsidR="001D2D48">
              <w:rPr>
                <w:rFonts w:asciiTheme="minorHAnsi" w:hAnsiTheme="minorHAnsi"/>
                <w:sz w:val="22"/>
                <w:szCs w:val="22"/>
              </w:rPr>
              <w:t xml:space="preserve">ed </w:t>
            </w:r>
            <w:r w:rsidR="00617EA7">
              <w:rPr>
                <w:rFonts w:asciiTheme="minorHAnsi" w:hAnsiTheme="minorHAnsi"/>
                <w:sz w:val="22"/>
                <w:szCs w:val="22"/>
              </w:rPr>
              <w:t>corrections.</w:t>
            </w:r>
          </w:p>
          <w:p w:rsidR="00EC13F7" w:rsidRPr="009A1096" w:rsidRDefault="00EC13F7" w:rsidP="00EC13F7">
            <w:pPr>
              <w:pStyle w:val="ListParagraph"/>
              <w:numPr>
                <w:ilvl w:val="0"/>
                <w:numId w:val="14"/>
              </w:numPr>
              <w:ind w:left="270" w:hanging="270"/>
              <w:rPr>
                <w:rFonts w:asciiTheme="minorHAnsi" w:hAnsiTheme="minorHAnsi"/>
                <w:sz w:val="22"/>
                <w:szCs w:val="22"/>
              </w:rPr>
            </w:pPr>
            <w:r w:rsidRPr="001D2D48">
              <w:rPr>
                <w:rFonts w:asciiTheme="minorHAnsi" w:hAnsiTheme="minorHAnsi"/>
                <w:b/>
                <w:sz w:val="23"/>
                <w:szCs w:val="23"/>
              </w:rPr>
              <w:t>April 6</w:t>
            </w:r>
            <w:r w:rsidRPr="001D2D48">
              <w:rPr>
                <w:rFonts w:asciiTheme="minorHAnsi" w:hAnsiTheme="minorHAnsi"/>
                <w:b/>
                <w:sz w:val="23"/>
                <w:szCs w:val="23"/>
                <w:vertAlign w:val="superscript"/>
              </w:rPr>
              <w:t>th</w:t>
            </w:r>
            <w:r w:rsidRPr="001D2D48">
              <w:rPr>
                <w:rFonts w:asciiTheme="minorHAnsi" w:hAnsiTheme="minorHAnsi"/>
                <w:b/>
                <w:sz w:val="23"/>
                <w:szCs w:val="23"/>
              </w:rPr>
              <w:t xml:space="preserve"> –</w:t>
            </w:r>
            <w:r w:rsidR="001D2D48" w:rsidRPr="001D2D48">
              <w:rPr>
                <w:rFonts w:asciiTheme="minorHAnsi" w:hAnsiTheme="minorHAnsi"/>
                <w:b/>
                <w:sz w:val="23"/>
                <w:szCs w:val="23"/>
              </w:rPr>
              <w:t>10</w:t>
            </w:r>
            <w:r w:rsidR="001D2D4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9A109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A1096" w:rsidRPr="009A1096">
              <w:rPr>
                <w:rFonts w:asciiTheme="minorHAnsi" w:hAnsiTheme="minorHAnsi"/>
                <w:sz w:val="22"/>
                <w:szCs w:val="22"/>
              </w:rPr>
              <w:t>During this week Lisa an</w:t>
            </w:r>
            <w:r w:rsidR="001D2D48">
              <w:rPr>
                <w:rFonts w:asciiTheme="minorHAnsi" w:hAnsiTheme="minorHAnsi"/>
                <w:sz w:val="22"/>
                <w:szCs w:val="22"/>
              </w:rPr>
              <w:t>d d</w:t>
            </w:r>
            <w:r w:rsidR="009A1096" w:rsidRPr="009A1096">
              <w:rPr>
                <w:rFonts w:asciiTheme="minorHAnsi" w:hAnsiTheme="minorHAnsi"/>
                <w:sz w:val="22"/>
                <w:szCs w:val="22"/>
              </w:rPr>
              <w:t xml:space="preserve">epartment chairs will </w:t>
            </w:r>
            <w:r w:rsidR="00617EA7">
              <w:rPr>
                <w:rFonts w:asciiTheme="minorHAnsi" w:hAnsiTheme="minorHAnsi"/>
                <w:sz w:val="22"/>
                <w:szCs w:val="22"/>
              </w:rPr>
              <w:t>discuss c</w:t>
            </w:r>
            <w:r w:rsidRPr="009A1096">
              <w:rPr>
                <w:rFonts w:asciiTheme="minorHAnsi" w:hAnsiTheme="minorHAnsi"/>
                <w:sz w:val="22"/>
                <w:szCs w:val="22"/>
              </w:rPr>
              <w:t>onflicts</w:t>
            </w:r>
            <w:r w:rsidR="00617EA7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9A1096">
              <w:rPr>
                <w:rFonts w:asciiTheme="minorHAnsi" w:hAnsiTheme="minorHAnsi"/>
                <w:sz w:val="22"/>
                <w:szCs w:val="22"/>
              </w:rPr>
              <w:t>creat</w:t>
            </w:r>
            <w:r w:rsidR="00617EA7">
              <w:rPr>
                <w:rFonts w:asciiTheme="minorHAnsi" w:hAnsiTheme="minorHAnsi"/>
                <w:sz w:val="22"/>
                <w:szCs w:val="22"/>
              </w:rPr>
              <w:t>ing a list of needed c</w:t>
            </w:r>
            <w:r w:rsidRPr="009A1096">
              <w:rPr>
                <w:rFonts w:asciiTheme="minorHAnsi" w:hAnsiTheme="minorHAnsi"/>
                <w:sz w:val="22"/>
                <w:szCs w:val="22"/>
              </w:rPr>
              <w:t>hanges</w:t>
            </w:r>
            <w:r w:rsidR="009A1096" w:rsidRPr="009A1096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="00617EA7">
              <w:rPr>
                <w:rFonts w:asciiTheme="minorHAnsi" w:hAnsiTheme="minorHAnsi"/>
                <w:sz w:val="22"/>
                <w:szCs w:val="22"/>
              </w:rPr>
              <w:t xml:space="preserve">and cooperating to make the </w:t>
            </w:r>
            <w:r w:rsidR="009A1096" w:rsidRPr="009A1096">
              <w:rPr>
                <w:rFonts w:asciiTheme="minorHAnsi" w:hAnsiTheme="minorHAnsi"/>
                <w:sz w:val="22"/>
                <w:szCs w:val="22"/>
              </w:rPr>
              <w:t xml:space="preserve">needed </w:t>
            </w:r>
            <w:r w:rsidR="00617EA7">
              <w:rPr>
                <w:rFonts w:asciiTheme="minorHAnsi" w:hAnsiTheme="minorHAnsi"/>
                <w:sz w:val="22"/>
                <w:szCs w:val="22"/>
              </w:rPr>
              <w:t>schedule adjustments.</w:t>
            </w:r>
          </w:p>
          <w:p w:rsidR="00617EA7" w:rsidRDefault="00EC13F7" w:rsidP="00EC13F7">
            <w:pPr>
              <w:pStyle w:val="ListParagraph"/>
              <w:numPr>
                <w:ilvl w:val="0"/>
                <w:numId w:val="14"/>
              </w:numPr>
              <w:ind w:left="270" w:hanging="270"/>
              <w:rPr>
                <w:rFonts w:asciiTheme="minorHAnsi" w:hAnsiTheme="minorHAnsi"/>
                <w:sz w:val="22"/>
                <w:szCs w:val="22"/>
              </w:rPr>
            </w:pPr>
            <w:r w:rsidRPr="001D2D48">
              <w:rPr>
                <w:rFonts w:asciiTheme="minorHAnsi" w:hAnsiTheme="minorHAnsi"/>
                <w:b/>
                <w:sz w:val="23"/>
                <w:szCs w:val="23"/>
              </w:rPr>
              <w:t>April 13-17</w:t>
            </w:r>
            <w:r w:rsidRPr="00617EA7">
              <w:rPr>
                <w:rFonts w:asciiTheme="minorHAnsi" w:hAnsiTheme="minorHAnsi"/>
                <w:sz w:val="22"/>
                <w:szCs w:val="22"/>
              </w:rPr>
              <w:t xml:space="preserve"> –</w:t>
            </w:r>
            <w:r w:rsidR="00617EA7" w:rsidRPr="00617EA7">
              <w:rPr>
                <w:rFonts w:asciiTheme="minorHAnsi" w:hAnsiTheme="minorHAnsi"/>
                <w:sz w:val="22"/>
                <w:szCs w:val="22"/>
              </w:rPr>
              <w:t xml:space="preserve">Each department will submit a </w:t>
            </w:r>
            <w:r w:rsidR="001D2D48" w:rsidRPr="00617EA7">
              <w:rPr>
                <w:rFonts w:asciiTheme="minorHAnsi" w:hAnsiTheme="minorHAnsi"/>
                <w:sz w:val="22"/>
                <w:szCs w:val="22"/>
              </w:rPr>
              <w:t>2</w:t>
            </w:r>
            <w:r w:rsidR="001D2D48" w:rsidRPr="00617EA7">
              <w:rPr>
                <w:rFonts w:asciiTheme="minorHAnsi" w:hAnsiTheme="minorHAnsi"/>
                <w:sz w:val="22"/>
                <w:szCs w:val="22"/>
                <w:vertAlign w:val="superscript"/>
              </w:rPr>
              <w:t>nd</w:t>
            </w:r>
            <w:r w:rsidR="001D2D48" w:rsidRPr="00617EA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1D2D48">
              <w:rPr>
                <w:rFonts w:asciiTheme="minorHAnsi" w:hAnsiTheme="minorHAnsi"/>
                <w:sz w:val="22"/>
                <w:szCs w:val="22"/>
              </w:rPr>
              <w:t xml:space="preserve">amended </w:t>
            </w:r>
            <w:r w:rsidR="00617EA7" w:rsidRPr="00617EA7">
              <w:rPr>
                <w:rFonts w:asciiTheme="minorHAnsi" w:hAnsiTheme="minorHAnsi"/>
                <w:sz w:val="22"/>
                <w:szCs w:val="22"/>
              </w:rPr>
              <w:t>d</w:t>
            </w:r>
            <w:r w:rsidRPr="00617EA7">
              <w:rPr>
                <w:rFonts w:asciiTheme="minorHAnsi" w:hAnsiTheme="minorHAnsi"/>
                <w:sz w:val="22"/>
                <w:szCs w:val="22"/>
              </w:rPr>
              <w:t xml:space="preserve">raft of </w:t>
            </w:r>
            <w:r w:rsidR="00617EA7" w:rsidRPr="00617EA7">
              <w:rPr>
                <w:rFonts w:asciiTheme="minorHAnsi" w:hAnsiTheme="minorHAnsi"/>
                <w:sz w:val="22"/>
                <w:szCs w:val="22"/>
              </w:rPr>
              <w:t xml:space="preserve">classes for the </w:t>
            </w:r>
            <w:r w:rsidR="00617EA7">
              <w:rPr>
                <w:rFonts w:asciiTheme="minorHAnsi" w:hAnsiTheme="minorHAnsi"/>
                <w:sz w:val="22"/>
                <w:szCs w:val="22"/>
              </w:rPr>
              <w:t>Master Schedule.</w:t>
            </w:r>
          </w:p>
          <w:p w:rsidR="00EC13F7" w:rsidRPr="00617EA7" w:rsidRDefault="00EC13F7" w:rsidP="00EC13F7">
            <w:pPr>
              <w:pStyle w:val="ListParagraph"/>
              <w:numPr>
                <w:ilvl w:val="0"/>
                <w:numId w:val="14"/>
              </w:numPr>
              <w:ind w:left="270" w:hanging="270"/>
              <w:rPr>
                <w:rFonts w:asciiTheme="minorHAnsi" w:hAnsiTheme="minorHAnsi"/>
                <w:sz w:val="22"/>
                <w:szCs w:val="22"/>
              </w:rPr>
            </w:pPr>
            <w:r w:rsidRPr="001D2D48">
              <w:rPr>
                <w:rFonts w:asciiTheme="minorHAnsi" w:hAnsiTheme="minorHAnsi"/>
                <w:b/>
                <w:sz w:val="23"/>
                <w:szCs w:val="23"/>
              </w:rPr>
              <w:t>April 20</w:t>
            </w:r>
            <w:r w:rsidRPr="001D2D48">
              <w:rPr>
                <w:rFonts w:asciiTheme="minorHAnsi" w:hAnsiTheme="minorHAnsi"/>
                <w:b/>
                <w:sz w:val="23"/>
                <w:szCs w:val="23"/>
                <w:vertAlign w:val="superscript"/>
              </w:rPr>
              <w:t>th</w:t>
            </w:r>
            <w:r w:rsidRPr="00617EA7">
              <w:rPr>
                <w:rFonts w:asciiTheme="minorHAnsi" w:hAnsiTheme="minorHAnsi"/>
                <w:sz w:val="22"/>
                <w:szCs w:val="22"/>
              </w:rPr>
              <w:t xml:space="preserve"> – </w:t>
            </w:r>
            <w:r w:rsidR="00617EA7">
              <w:rPr>
                <w:rFonts w:asciiTheme="minorHAnsi" w:hAnsiTheme="minorHAnsi"/>
                <w:sz w:val="22"/>
                <w:szCs w:val="22"/>
              </w:rPr>
              <w:t xml:space="preserve">Lisa and Lynn will </w:t>
            </w:r>
            <w:r w:rsidRPr="00617EA7">
              <w:rPr>
                <w:rFonts w:asciiTheme="minorHAnsi" w:hAnsiTheme="minorHAnsi"/>
                <w:sz w:val="22"/>
                <w:szCs w:val="22"/>
              </w:rPr>
              <w:t>run loader for first time</w:t>
            </w:r>
            <w:r w:rsidR="00617EA7">
              <w:rPr>
                <w:rFonts w:asciiTheme="minorHAnsi" w:hAnsiTheme="minorHAnsi"/>
                <w:sz w:val="22"/>
                <w:szCs w:val="22"/>
              </w:rPr>
              <w:t>,</w:t>
            </w:r>
            <w:r w:rsidR="009A1096" w:rsidRPr="00617EA7">
              <w:rPr>
                <w:rFonts w:asciiTheme="minorHAnsi" w:hAnsiTheme="minorHAnsi"/>
                <w:sz w:val="22"/>
                <w:szCs w:val="22"/>
              </w:rPr>
              <w:t xml:space="preserve"> trying to place 90% of students in the classes they have requested.</w:t>
            </w:r>
          </w:p>
          <w:p w:rsidR="00EC13F7" w:rsidRPr="009A1096" w:rsidRDefault="00EC13F7" w:rsidP="00EC13F7">
            <w:pPr>
              <w:pStyle w:val="ListParagraph"/>
              <w:numPr>
                <w:ilvl w:val="0"/>
                <w:numId w:val="14"/>
              </w:numPr>
              <w:ind w:left="270" w:hanging="270"/>
              <w:rPr>
                <w:rFonts w:asciiTheme="minorHAnsi" w:hAnsiTheme="minorHAnsi"/>
                <w:sz w:val="22"/>
                <w:szCs w:val="22"/>
              </w:rPr>
            </w:pPr>
            <w:r w:rsidRPr="001D2D48">
              <w:rPr>
                <w:rFonts w:asciiTheme="minorHAnsi" w:hAnsiTheme="minorHAnsi"/>
                <w:b/>
                <w:sz w:val="23"/>
                <w:szCs w:val="23"/>
              </w:rPr>
              <w:t>April 22</w:t>
            </w:r>
            <w:r w:rsidRPr="001D2D48">
              <w:rPr>
                <w:rFonts w:asciiTheme="minorHAnsi" w:hAnsiTheme="minorHAnsi"/>
                <w:b/>
                <w:sz w:val="23"/>
                <w:szCs w:val="23"/>
                <w:vertAlign w:val="superscript"/>
              </w:rPr>
              <w:t>nd</w:t>
            </w:r>
            <w:r w:rsidRPr="009A1096">
              <w:rPr>
                <w:rFonts w:asciiTheme="minorHAnsi" w:hAnsiTheme="minorHAnsi"/>
                <w:sz w:val="22"/>
                <w:szCs w:val="22"/>
              </w:rPr>
              <w:t xml:space="preserve"> – </w:t>
            </w:r>
            <w:r w:rsidR="00617EA7">
              <w:rPr>
                <w:rFonts w:asciiTheme="minorHAnsi" w:hAnsiTheme="minorHAnsi"/>
                <w:sz w:val="22"/>
                <w:szCs w:val="22"/>
              </w:rPr>
              <w:t>Lisa and Lynn will cooperate in creating a</w:t>
            </w:r>
            <w:r w:rsidR="00617EA7" w:rsidRPr="00617EA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9A1096">
              <w:rPr>
                <w:rFonts w:asciiTheme="minorHAnsi" w:hAnsiTheme="minorHAnsi"/>
                <w:sz w:val="22"/>
                <w:szCs w:val="22"/>
              </w:rPr>
              <w:t>3</w:t>
            </w:r>
            <w:r w:rsidRPr="009A1096">
              <w:rPr>
                <w:rFonts w:asciiTheme="minorHAnsi" w:hAnsiTheme="minorHAnsi"/>
                <w:sz w:val="22"/>
                <w:szCs w:val="22"/>
                <w:vertAlign w:val="superscript"/>
              </w:rPr>
              <w:t>rd</w:t>
            </w:r>
            <w:r w:rsidR="001D2D48">
              <w:rPr>
                <w:rFonts w:asciiTheme="minorHAnsi" w:hAnsiTheme="minorHAnsi"/>
                <w:sz w:val="22"/>
                <w:szCs w:val="22"/>
              </w:rPr>
              <w:t xml:space="preserve"> d</w:t>
            </w:r>
            <w:r w:rsidRPr="009A1096">
              <w:rPr>
                <w:rFonts w:asciiTheme="minorHAnsi" w:hAnsiTheme="minorHAnsi"/>
                <w:sz w:val="22"/>
                <w:szCs w:val="22"/>
              </w:rPr>
              <w:t xml:space="preserve">raft of </w:t>
            </w:r>
            <w:r w:rsidR="00617EA7">
              <w:rPr>
                <w:rFonts w:asciiTheme="minorHAnsi" w:hAnsiTheme="minorHAnsi"/>
                <w:sz w:val="22"/>
                <w:szCs w:val="22"/>
              </w:rPr>
              <w:t>the Master Schedule for the whole school.</w:t>
            </w:r>
          </w:p>
          <w:p w:rsidR="00EC13F7" w:rsidRPr="009A1096" w:rsidRDefault="00EC13F7" w:rsidP="00EC13F7">
            <w:pPr>
              <w:pStyle w:val="ListParagraph"/>
              <w:numPr>
                <w:ilvl w:val="0"/>
                <w:numId w:val="14"/>
              </w:numPr>
              <w:ind w:left="270" w:hanging="270"/>
              <w:rPr>
                <w:rFonts w:asciiTheme="minorHAnsi" w:hAnsiTheme="minorHAnsi"/>
                <w:sz w:val="22"/>
                <w:szCs w:val="22"/>
              </w:rPr>
            </w:pPr>
            <w:r w:rsidRPr="001D2D48">
              <w:rPr>
                <w:rFonts w:asciiTheme="minorHAnsi" w:hAnsiTheme="minorHAnsi"/>
                <w:b/>
                <w:sz w:val="23"/>
                <w:szCs w:val="23"/>
              </w:rPr>
              <w:t>April 28</w:t>
            </w:r>
            <w:r w:rsidRPr="001D2D48">
              <w:rPr>
                <w:rFonts w:asciiTheme="minorHAnsi" w:hAnsiTheme="minorHAnsi"/>
                <w:b/>
                <w:sz w:val="23"/>
                <w:szCs w:val="23"/>
                <w:vertAlign w:val="superscript"/>
              </w:rPr>
              <w:t>th</w:t>
            </w:r>
            <w:r w:rsidRPr="009A1096">
              <w:rPr>
                <w:rFonts w:asciiTheme="minorHAnsi" w:hAnsiTheme="minorHAnsi"/>
                <w:sz w:val="22"/>
                <w:szCs w:val="22"/>
              </w:rPr>
              <w:t xml:space="preserve"> –</w:t>
            </w:r>
            <w:r w:rsidR="00617EA7">
              <w:rPr>
                <w:rFonts w:asciiTheme="minorHAnsi" w:hAnsiTheme="minorHAnsi"/>
                <w:sz w:val="22"/>
                <w:szCs w:val="22"/>
              </w:rPr>
              <w:t xml:space="preserve"> Lisa and Lynn will </w:t>
            </w:r>
            <w:r w:rsidR="00617EA7" w:rsidRPr="00617EA7">
              <w:rPr>
                <w:rFonts w:asciiTheme="minorHAnsi" w:hAnsiTheme="minorHAnsi"/>
                <w:sz w:val="22"/>
                <w:szCs w:val="22"/>
              </w:rPr>
              <w:t xml:space="preserve">run </w:t>
            </w:r>
            <w:r w:rsidR="00617EA7">
              <w:rPr>
                <w:rFonts w:asciiTheme="minorHAnsi" w:hAnsiTheme="minorHAnsi"/>
                <w:sz w:val="22"/>
                <w:szCs w:val="22"/>
              </w:rPr>
              <w:t xml:space="preserve">the </w:t>
            </w:r>
            <w:r w:rsidR="00617EA7" w:rsidRPr="00617EA7">
              <w:rPr>
                <w:rFonts w:asciiTheme="minorHAnsi" w:hAnsiTheme="minorHAnsi"/>
                <w:sz w:val="22"/>
                <w:szCs w:val="22"/>
              </w:rPr>
              <w:t>loader</w:t>
            </w:r>
            <w:r w:rsidRPr="009A1096">
              <w:rPr>
                <w:rFonts w:asciiTheme="minorHAnsi" w:hAnsiTheme="minorHAnsi"/>
                <w:sz w:val="22"/>
                <w:szCs w:val="22"/>
              </w:rPr>
              <w:t xml:space="preserve"> for second time (if needed)</w:t>
            </w:r>
            <w:r w:rsidR="00617EA7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DB5F9C" w:rsidRDefault="00EC13F7" w:rsidP="001D2D48">
            <w:pPr>
              <w:pStyle w:val="ListParagraph"/>
              <w:numPr>
                <w:ilvl w:val="0"/>
                <w:numId w:val="14"/>
              </w:numPr>
              <w:ind w:left="270" w:hanging="270"/>
              <w:rPr>
                <w:rFonts w:asciiTheme="minorHAnsi" w:hAnsiTheme="minorHAnsi"/>
                <w:sz w:val="22"/>
                <w:szCs w:val="22"/>
              </w:rPr>
            </w:pPr>
            <w:r w:rsidRPr="001D2D48">
              <w:rPr>
                <w:rFonts w:asciiTheme="minorHAnsi" w:hAnsiTheme="minorHAnsi"/>
                <w:b/>
                <w:sz w:val="23"/>
                <w:szCs w:val="23"/>
              </w:rPr>
              <w:t>May 1</w:t>
            </w:r>
            <w:r w:rsidRPr="001D2D48">
              <w:rPr>
                <w:rFonts w:asciiTheme="minorHAnsi" w:hAnsiTheme="minorHAnsi"/>
                <w:b/>
                <w:sz w:val="23"/>
                <w:szCs w:val="23"/>
                <w:vertAlign w:val="superscript"/>
              </w:rPr>
              <w:t>st</w:t>
            </w:r>
            <w:r w:rsidRPr="009A1096">
              <w:rPr>
                <w:rFonts w:asciiTheme="minorHAnsi" w:hAnsiTheme="minorHAnsi"/>
                <w:sz w:val="22"/>
                <w:szCs w:val="22"/>
              </w:rPr>
              <w:t xml:space="preserve"> –</w:t>
            </w:r>
            <w:r w:rsidR="001D2D48">
              <w:rPr>
                <w:rFonts w:asciiTheme="minorHAnsi" w:hAnsiTheme="minorHAnsi"/>
                <w:sz w:val="22"/>
                <w:szCs w:val="22"/>
              </w:rPr>
              <w:t xml:space="preserve"> Lisa and Lynn will present a final</w:t>
            </w:r>
            <w:r w:rsidRPr="009A1096">
              <w:rPr>
                <w:rFonts w:asciiTheme="minorHAnsi" w:hAnsiTheme="minorHAnsi"/>
                <w:sz w:val="22"/>
                <w:szCs w:val="22"/>
              </w:rPr>
              <w:t xml:space="preserve"> draft of </w:t>
            </w:r>
            <w:r w:rsidR="001D2D48">
              <w:rPr>
                <w:rFonts w:asciiTheme="minorHAnsi" w:hAnsiTheme="minorHAnsi"/>
                <w:sz w:val="22"/>
                <w:szCs w:val="22"/>
              </w:rPr>
              <w:t xml:space="preserve">the 2015-2016 </w:t>
            </w:r>
            <w:r w:rsidRPr="009A1096">
              <w:rPr>
                <w:rFonts w:asciiTheme="minorHAnsi" w:hAnsiTheme="minorHAnsi"/>
                <w:sz w:val="22"/>
                <w:szCs w:val="22"/>
              </w:rPr>
              <w:t>Master Schedule</w:t>
            </w:r>
            <w:r w:rsidR="001D2D48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1D2D48" w:rsidRPr="009A1096" w:rsidRDefault="001D2D48" w:rsidP="001D2D48">
            <w:pPr>
              <w:pStyle w:val="ListParagraph"/>
              <w:ind w:left="27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B5F9C" w:rsidTr="00DB5F9C">
        <w:tc>
          <w:tcPr>
            <w:tcW w:w="2898" w:type="dxa"/>
          </w:tcPr>
          <w:p w:rsidR="00DB5F9C" w:rsidRPr="00DB5F9C" w:rsidRDefault="00DB5F9C" w:rsidP="005439C8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DB5F9C">
              <w:rPr>
                <w:rFonts w:asciiTheme="minorHAnsi" w:hAnsiTheme="minorHAnsi"/>
                <w:b/>
                <w:sz w:val="20"/>
                <w:szCs w:val="20"/>
              </w:rPr>
              <w:t>Q &amp; A</w:t>
            </w:r>
          </w:p>
        </w:tc>
        <w:tc>
          <w:tcPr>
            <w:tcW w:w="8100" w:type="dxa"/>
          </w:tcPr>
          <w:p w:rsidR="00DB5F9C" w:rsidRPr="008F5037" w:rsidRDefault="001D2D48" w:rsidP="001D2D48">
            <w:pPr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 w:val="22"/>
                <w:szCs w:val="20"/>
              </w:rPr>
              <w:t>Lisa reports that as</w:t>
            </w:r>
            <w:r w:rsidR="001157D5" w:rsidRPr="001D2D48">
              <w:rPr>
                <w:rFonts w:asciiTheme="minorHAnsi" w:hAnsiTheme="minorHAnsi"/>
                <w:sz w:val="22"/>
                <w:szCs w:val="20"/>
              </w:rPr>
              <w:t xml:space="preserve"> of today, 307 students </w:t>
            </w:r>
            <w:r w:rsidRPr="001D2D48">
              <w:rPr>
                <w:rFonts w:asciiTheme="minorHAnsi" w:hAnsiTheme="minorHAnsi"/>
                <w:sz w:val="22"/>
                <w:szCs w:val="20"/>
              </w:rPr>
              <w:t>have asked</w:t>
            </w:r>
            <w:r w:rsidR="001157D5" w:rsidRPr="001D2D48">
              <w:rPr>
                <w:rFonts w:asciiTheme="minorHAnsi" w:hAnsiTheme="minorHAnsi"/>
                <w:sz w:val="22"/>
                <w:szCs w:val="20"/>
              </w:rPr>
              <w:t xml:space="preserve"> to enter </w:t>
            </w:r>
            <w:r w:rsidRPr="001D2D48">
              <w:rPr>
                <w:rFonts w:asciiTheme="minorHAnsi" w:hAnsiTheme="minorHAnsi"/>
                <w:sz w:val="22"/>
                <w:szCs w:val="20"/>
              </w:rPr>
              <w:t xml:space="preserve">Hellgate </w:t>
            </w:r>
            <w:r w:rsidR="001157D5" w:rsidRPr="001D2D48">
              <w:rPr>
                <w:rFonts w:asciiTheme="minorHAnsi" w:hAnsiTheme="minorHAnsi"/>
                <w:sz w:val="22"/>
                <w:szCs w:val="20"/>
              </w:rPr>
              <w:t>as freshmen.  Lisa</w:t>
            </w:r>
            <w:r w:rsidRPr="001D2D48">
              <w:rPr>
                <w:rFonts w:asciiTheme="minorHAnsi" w:hAnsiTheme="minorHAnsi"/>
                <w:sz w:val="22"/>
                <w:szCs w:val="20"/>
              </w:rPr>
              <w:t xml:space="preserve"> will cut off enrollment at 325.  To date, </w:t>
            </w:r>
            <w:r w:rsidR="001157D5" w:rsidRPr="001D2D48">
              <w:rPr>
                <w:rFonts w:asciiTheme="minorHAnsi" w:hAnsiTheme="minorHAnsi"/>
                <w:sz w:val="22"/>
                <w:szCs w:val="20"/>
              </w:rPr>
              <w:t>we have accepted all wh</w:t>
            </w:r>
            <w:r w:rsidRPr="001D2D48">
              <w:rPr>
                <w:rFonts w:asciiTheme="minorHAnsi" w:hAnsiTheme="minorHAnsi"/>
                <w:sz w:val="22"/>
                <w:szCs w:val="20"/>
              </w:rPr>
              <w:t>o requested entry.  There is no</w:t>
            </w:r>
            <w:r w:rsidR="001157D5" w:rsidRPr="001D2D48">
              <w:rPr>
                <w:rFonts w:asciiTheme="minorHAnsi" w:hAnsiTheme="minorHAnsi"/>
                <w:sz w:val="22"/>
                <w:szCs w:val="20"/>
              </w:rPr>
              <w:t xml:space="preserve"> wait list.  Several students have changed their minds about where to attend school in Fall 2015.  </w:t>
            </w:r>
            <w:r w:rsidR="00E46FA8" w:rsidRPr="001D2D48">
              <w:rPr>
                <w:rFonts w:asciiTheme="minorHAnsi" w:hAnsiTheme="minorHAnsi"/>
                <w:sz w:val="22"/>
                <w:szCs w:val="20"/>
              </w:rPr>
              <w:t xml:space="preserve">Information is still a bit uncertain.  </w:t>
            </w:r>
          </w:p>
        </w:tc>
      </w:tr>
    </w:tbl>
    <w:p w:rsidR="001C5B80" w:rsidRPr="002B408D" w:rsidRDefault="00C47BF4" w:rsidP="001C5B80">
      <w:pPr>
        <w:spacing w:after="0" w:line="240" w:lineRule="auto"/>
        <w:rPr>
          <w:rFonts w:asciiTheme="majorHAnsi" w:hAnsiTheme="majorHAnsi"/>
          <w:sz w:val="18"/>
        </w:rPr>
      </w:pPr>
      <w:r w:rsidRPr="002B408D">
        <w:rPr>
          <w:rFonts w:asciiTheme="majorHAnsi" w:hAnsiTheme="majorHAnsi"/>
          <w:sz w:val="18"/>
        </w:rPr>
        <w:t>*Times adjusted to reflect actual discussion time given during the meeting.</w:t>
      </w:r>
    </w:p>
    <w:p w:rsidR="00AF6C45" w:rsidRPr="00AF6C45" w:rsidRDefault="002B408D" w:rsidP="0012383D">
      <w:pPr>
        <w:spacing w:after="0" w:line="240" w:lineRule="auto"/>
        <w:rPr>
          <w:rFonts w:asciiTheme="majorHAnsi" w:hAnsiTheme="majorHAnsi"/>
          <w:b/>
        </w:rPr>
      </w:pPr>
      <w:r w:rsidRPr="002B408D">
        <w:rPr>
          <w:rFonts w:asciiTheme="majorHAnsi" w:hAnsiTheme="majorHAnsi"/>
          <w:sz w:val="18"/>
        </w:rPr>
        <w:t>‡</w:t>
      </w:r>
      <w:r>
        <w:rPr>
          <w:rFonts w:asciiTheme="majorHAnsi" w:hAnsiTheme="majorHAnsi"/>
          <w:sz w:val="18"/>
        </w:rPr>
        <w:t xml:space="preserve">Agenda &amp; Meeting Minutes </w:t>
      </w:r>
      <w:r w:rsidR="00511B6E">
        <w:rPr>
          <w:rFonts w:asciiTheme="majorHAnsi" w:hAnsiTheme="majorHAnsi"/>
          <w:sz w:val="18"/>
        </w:rPr>
        <w:t xml:space="preserve">may </w:t>
      </w:r>
      <w:r w:rsidR="00511B6E" w:rsidRPr="002B408D">
        <w:rPr>
          <w:rFonts w:asciiTheme="majorHAnsi" w:hAnsiTheme="majorHAnsi"/>
          <w:sz w:val="18"/>
        </w:rPr>
        <w:t>be</w:t>
      </w:r>
      <w:r w:rsidRPr="002B408D">
        <w:rPr>
          <w:rFonts w:asciiTheme="majorHAnsi" w:hAnsiTheme="majorHAnsi"/>
          <w:sz w:val="18"/>
        </w:rPr>
        <w:t xml:space="preserve"> posted on </w:t>
      </w:r>
      <w:r>
        <w:rPr>
          <w:rFonts w:asciiTheme="majorHAnsi" w:hAnsiTheme="majorHAnsi"/>
          <w:sz w:val="18"/>
        </w:rPr>
        <w:t xml:space="preserve">the district </w:t>
      </w:r>
      <w:r w:rsidRPr="002B408D">
        <w:rPr>
          <w:rFonts w:asciiTheme="majorHAnsi" w:hAnsiTheme="majorHAnsi"/>
          <w:sz w:val="18"/>
        </w:rPr>
        <w:t xml:space="preserve">wiki and </w:t>
      </w:r>
      <w:r>
        <w:rPr>
          <w:rFonts w:asciiTheme="majorHAnsi" w:hAnsiTheme="majorHAnsi"/>
          <w:sz w:val="18"/>
        </w:rPr>
        <w:t xml:space="preserve">school </w:t>
      </w:r>
      <w:r w:rsidRPr="002B408D">
        <w:rPr>
          <w:rFonts w:asciiTheme="majorHAnsi" w:hAnsiTheme="majorHAnsi"/>
          <w:sz w:val="18"/>
        </w:rPr>
        <w:t>website at the conclusio</w:t>
      </w:r>
      <w:r>
        <w:rPr>
          <w:rFonts w:asciiTheme="majorHAnsi" w:hAnsiTheme="majorHAnsi"/>
          <w:sz w:val="18"/>
        </w:rPr>
        <w:t xml:space="preserve">n of the meeting, </w:t>
      </w:r>
      <w:r w:rsidR="00BE0780">
        <w:rPr>
          <w:rFonts w:asciiTheme="majorHAnsi" w:hAnsiTheme="majorHAnsi"/>
          <w:sz w:val="18"/>
        </w:rPr>
        <w:t xml:space="preserve">so </w:t>
      </w:r>
      <w:r>
        <w:rPr>
          <w:rFonts w:asciiTheme="majorHAnsi" w:hAnsiTheme="majorHAnsi"/>
          <w:sz w:val="18"/>
        </w:rPr>
        <w:t>be conscious</w:t>
      </w:r>
      <w:r w:rsidR="00511B6E">
        <w:rPr>
          <w:rFonts w:asciiTheme="majorHAnsi" w:hAnsiTheme="majorHAnsi"/>
          <w:sz w:val="18"/>
        </w:rPr>
        <w:t xml:space="preserve"> of FERPA violations while taking notes.</w:t>
      </w:r>
      <w:r w:rsidR="00AF6C45" w:rsidRPr="00AF6C45">
        <w:rPr>
          <w:rFonts w:asciiTheme="majorHAnsi" w:hAnsiTheme="majorHAnsi"/>
          <w:sz w:val="28"/>
        </w:rPr>
        <w:t xml:space="preserve"> </w:t>
      </w:r>
    </w:p>
    <w:sectPr w:rsidR="00AF6C45" w:rsidRPr="00AF6C45" w:rsidSect="00AF6C4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C6084"/>
    <w:multiLevelType w:val="hybridMultilevel"/>
    <w:tmpl w:val="ECE24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575FD"/>
    <w:multiLevelType w:val="hybridMultilevel"/>
    <w:tmpl w:val="6C8E2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70438"/>
    <w:multiLevelType w:val="hybridMultilevel"/>
    <w:tmpl w:val="2E805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8760F4"/>
    <w:multiLevelType w:val="hybridMultilevel"/>
    <w:tmpl w:val="62E452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27A35"/>
    <w:multiLevelType w:val="hybridMultilevel"/>
    <w:tmpl w:val="12FEE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3E7787"/>
    <w:multiLevelType w:val="multilevel"/>
    <w:tmpl w:val="760AF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6C3257"/>
    <w:multiLevelType w:val="hybridMultilevel"/>
    <w:tmpl w:val="FA6A8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2B5BB1"/>
    <w:multiLevelType w:val="hybridMultilevel"/>
    <w:tmpl w:val="AE742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9472BC"/>
    <w:multiLevelType w:val="hybridMultilevel"/>
    <w:tmpl w:val="1C02D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D32E2D"/>
    <w:multiLevelType w:val="hybridMultilevel"/>
    <w:tmpl w:val="6A908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98184E"/>
    <w:multiLevelType w:val="hybridMultilevel"/>
    <w:tmpl w:val="55260A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7C12F3"/>
    <w:multiLevelType w:val="hybridMultilevel"/>
    <w:tmpl w:val="38C8A5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1B248A9"/>
    <w:multiLevelType w:val="hybridMultilevel"/>
    <w:tmpl w:val="832A8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92135D"/>
    <w:multiLevelType w:val="hybridMultilevel"/>
    <w:tmpl w:val="FCCEE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55629F"/>
    <w:multiLevelType w:val="hybridMultilevel"/>
    <w:tmpl w:val="6896D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4F7271"/>
    <w:multiLevelType w:val="hybridMultilevel"/>
    <w:tmpl w:val="9DEA9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867EC0"/>
    <w:multiLevelType w:val="hybridMultilevel"/>
    <w:tmpl w:val="C66CA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DE574F"/>
    <w:multiLevelType w:val="hybridMultilevel"/>
    <w:tmpl w:val="84F4F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D60204"/>
    <w:multiLevelType w:val="hybridMultilevel"/>
    <w:tmpl w:val="206AF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67FB0"/>
    <w:multiLevelType w:val="hybridMultilevel"/>
    <w:tmpl w:val="B0263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8E1B05"/>
    <w:multiLevelType w:val="hybridMultilevel"/>
    <w:tmpl w:val="8200D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DF3CB7"/>
    <w:multiLevelType w:val="hybridMultilevel"/>
    <w:tmpl w:val="E6142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190558"/>
    <w:multiLevelType w:val="hybridMultilevel"/>
    <w:tmpl w:val="45369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5174D7"/>
    <w:multiLevelType w:val="hybridMultilevel"/>
    <w:tmpl w:val="659EC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E77136"/>
    <w:multiLevelType w:val="hybridMultilevel"/>
    <w:tmpl w:val="02D63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E416E4"/>
    <w:multiLevelType w:val="hybridMultilevel"/>
    <w:tmpl w:val="BD3A0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AE1E64"/>
    <w:multiLevelType w:val="hybridMultilevel"/>
    <w:tmpl w:val="58F63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996445"/>
    <w:multiLevelType w:val="hybridMultilevel"/>
    <w:tmpl w:val="10D408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F1744A9"/>
    <w:multiLevelType w:val="hybridMultilevel"/>
    <w:tmpl w:val="7FA0A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DE602E"/>
    <w:multiLevelType w:val="hybridMultilevel"/>
    <w:tmpl w:val="22FA1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3D346A"/>
    <w:multiLevelType w:val="hybridMultilevel"/>
    <w:tmpl w:val="F31C1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6754DA"/>
    <w:multiLevelType w:val="hybridMultilevel"/>
    <w:tmpl w:val="DC043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8E3BF4"/>
    <w:multiLevelType w:val="hybridMultilevel"/>
    <w:tmpl w:val="67DE4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D971F7"/>
    <w:multiLevelType w:val="hybridMultilevel"/>
    <w:tmpl w:val="DBB2E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0"/>
  </w:num>
  <w:num w:numId="3">
    <w:abstractNumId w:val="29"/>
  </w:num>
  <w:num w:numId="4">
    <w:abstractNumId w:val="27"/>
  </w:num>
  <w:num w:numId="5">
    <w:abstractNumId w:val="10"/>
  </w:num>
  <w:num w:numId="6">
    <w:abstractNumId w:val="6"/>
  </w:num>
  <w:num w:numId="7">
    <w:abstractNumId w:val="23"/>
  </w:num>
  <w:num w:numId="8">
    <w:abstractNumId w:val="32"/>
  </w:num>
  <w:num w:numId="9">
    <w:abstractNumId w:val="20"/>
  </w:num>
  <w:num w:numId="10">
    <w:abstractNumId w:val="11"/>
  </w:num>
  <w:num w:numId="11">
    <w:abstractNumId w:val="18"/>
  </w:num>
  <w:num w:numId="12">
    <w:abstractNumId w:val="26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3"/>
  </w:num>
  <w:num w:numId="16">
    <w:abstractNumId w:val="16"/>
  </w:num>
  <w:num w:numId="17">
    <w:abstractNumId w:val="28"/>
  </w:num>
  <w:num w:numId="18">
    <w:abstractNumId w:val="24"/>
  </w:num>
  <w:num w:numId="19">
    <w:abstractNumId w:val="13"/>
  </w:num>
  <w:num w:numId="20">
    <w:abstractNumId w:val="9"/>
  </w:num>
  <w:num w:numId="21">
    <w:abstractNumId w:val="15"/>
  </w:num>
  <w:num w:numId="22">
    <w:abstractNumId w:val="2"/>
  </w:num>
  <w:num w:numId="23">
    <w:abstractNumId w:val="4"/>
  </w:num>
  <w:num w:numId="24">
    <w:abstractNumId w:val="22"/>
  </w:num>
  <w:num w:numId="25">
    <w:abstractNumId w:val="8"/>
  </w:num>
  <w:num w:numId="26">
    <w:abstractNumId w:val="17"/>
  </w:num>
  <w:num w:numId="27">
    <w:abstractNumId w:val="21"/>
  </w:num>
  <w:num w:numId="28">
    <w:abstractNumId w:val="0"/>
  </w:num>
  <w:num w:numId="29">
    <w:abstractNumId w:val="7"/>
  </w:num>
  <w:num w:numId="30">
    <w:abstractNumId w:val="33"/>
  </w:num>
  <w:num w:numId="31">
    <w:abstractNumId w:val="1"/>
  </w:num>
  <w:num w:numId="32">
    <w:abstractNumId w:val="12"/>
  </w:num>
  <w:num w:numId="33">
    <w:abstractNumId w:val="14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C45"/>
    <w:rsid w:val="00010C87"/>
    <w:rsid w:val="00067771"/>
    <w:rsid w:val="000B1928"/>
    <w:rsid w:val="000B1C9F"/>
    <w:rsid w:val="000E02CA"/>
    <w:rsid w:val="000F5F2B"/>
    <w:rsid w:val="001157D5"/>
    <w:rsid w:val="00116E09"/>
    <w:rsid w:val="00117AAF"/>
    <w:rsid w:val="0012383D"/>
    <w:rsid w:val="00126045"/>
    <w:rsid w:val="001347C0"/>
    <w:rsid w:val="00156194"/>
    <w:rsid w:val="00167452"/>
    <w:rsid w:val="001B5F4C"/>
    <w:rsid w:val="001C5B80"/>
    <w:rsid w:val="001D2D48"/>
    <w:rsid w:val="001F62E0"/>
    <w:rsid w:val="0020474B"/>
    <w:rsid w:val="002234DB"/>
    <w:rsid w:val="002B408D"/>
    <w:rsid w:val="002D3548"/>
    <w:rsid w:val="002E0AC1"/>
    <w:rsid w:val="00321F2C"/>
    <w:rsid w:val="0033167A"/>
    <w:rsid w:val="0034178F"/>
    <w:rsid w:val="003703DD"/>
    <w:rsid w:val="00374716"/>
    <w:rsid w:val="0039792C"/>
    <w:rsid w:val="003C0CB3"/>
    <w:rsid w:val="003E712A"/>
    <w:rsid w:val="00447816"/>
    <w:rsid w:val="004866E9"/>
    <w:rsid w:val="004961B4"/>
    <w:rsid w:val="004C1E49"/>
    <w:rsid w:val="004C6E0F"/>
    <w:rsid w:val="004D1351"/>
    <w:rsid w:val="004D6676"/>
    <w:rsid w:val="004F4979"/>
    <w:rsid w:val="00502680"/>
    <w:rsid w:val="00506F42"/>
    <w:rsid w:val="00511B6E"/>
    <w:rsid w:val="00545B5A"/>
    <w:rsid w:val="005A3B9E"/>
    <w:rsid w:val="005C1133"/>
    <w:rsid w:val="005E06AE"/>
    <w:rsid w:val="005F4EF4"/>
    <w:rsid w:val="006142B5"/>
    <w:rsid w:val="00617EA7"/>
    <w:rsid w:val="00670A85"/>
    <w:rsid w:val="00696AE3"/>
    <w:rsid w:val="006A1E48"/>
    <w:rsid w:val="006B7B18"/>
    <w:rsid w:val="006F49F2"/>
    <w:rsid w:val="007277F7"/>
    <w:rsid w:val="00734509"/>
    <w:rsid w:val="0074576D"/>
    <w:rsid w:val="007548A8"/>
    <w:rsid w:val="00787BD8"/>
    <w:rsid w:val="007A359B"/>
    <w:rsid w:val="007B35FD"/>
    <w:rsid w:val="007C7B28"/>
    <w:rsid w:val="007F7EF2"/>
    <w:rsid w:val="008979A3"/>
    <w:rsid w:val="008A631F"/>
    <w:rsid w:val="008B7C5F"/>
    <w:rsid w:val="008E0540"/>
    <w:rsid w:val="008E6192"/>
    <w:rsid w:val="008F0E92"/>
    <w:rsid w:val="008F5037"/>
    <w:rsid w:val="00933BF0"/>
    <w:rsid w:val="009478E4"/>
    <w:rsid w:val="00991425"/>
    <w:rsid w:val="00993BED"/>
    <w:rsid w:val="00996B1E"/>
    <w:rsid w:val="009A1096"/>
    <w:rsid w:val="009A75EE"/>
    <w:rsid w:val="009C18E8"/>
    <w:rsid w:val="009F07ED"/>
    <w:rsid w:val="00A003AF"/>
    <w:rsid w:val="00A07875"/>
    <w:rsid w:val="00A1246F"/>
    <w:rsid w:val="00A17269"/>
    <w:rsid w:val="00A64D62"/>
    <w:rsid w:val="00A707AD"/>
    <w:rsid w:val="00A83030"/>
    <w:rsid w:val="00AC0C3D"/>
    <w:rsid w:val="00AF6C45"/>
    <w:rsid w:val="00B039A3"/>
    <w:rsid w:val="00B7459A"/>
    <w:rsid w:val="00B84EF5"/>
    <w:rsid w:val="00B870CE"/>
    <w:rsid w:val="00B94F8C"/>
    <w:rsid w:val="00BC3D88"/>
    <w:rsid w:val="00BE05FD"/>
    <w:rsid w:val="00BE0780"/>
    <w:rsid w:val="00BE08EA"/>
    <w:rsid w:val="00BF4746"/>
    <w:rsid w:val="00C3396C"/>
    <w:rsid w:val="00C47BF4"/>
    <w:rsid w:val="00C95E21"/>
    <w:rsid w:val="00CC4B76"/>
    <w:rsid w:val="00CD048A"/>
    <w:rsid w:val="00CE4DDB"/>
    <w:rsid w:val="00D3039C"/>
    <w:rsid w:val="00D93243"/>
    <w:rsid w:val="00D94ACB"/>
    <w:rsid w:val="00DA066F"/>
    <w:rsid w:val="00DB5F9C"/>
    <w:rsid w:val="00DF0E75"/>
    <w:rsid w:val="00E42317"/>
    <w:rsid w:val="00E46FA8"/>
    <w:rsid w:val="00E506E3"/>
    <w:rsid w:val="00E826B0"/>
    <w:rsid w:val="00E92598"/>
    <w:rsid w:val="00EB767E"/>
    <w:rsid w:val="00EC13F7"/>
    <w:rsid w:val="00EC2338"/>
    <w:rsid w:val="00EF1DEC"/>
    <w:rsid w:val="00F66725"/>
    <w:rsid w:val="00F67227"/>
    <w:rsid w:val="00F76BD5"/>
    <w:rsid w:val="00F90181"/>
    <w:rsid w:val="00F93632"/>
    <w:rsid w:val="00F96AC4"/>
    <w:rsid w:val="00FB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5B80"/>
    <w:pPr>
      <w:ind w:left="720"/>
      <w:contextualSpacing/>
    </w:pPr>
  </w:style>
  <w:style w:type="table" w:styleId="TableGrid">
    <w:name w:val="Table Grid"/>
    <w:basedOn w:val="TableNormal"/>
    <w:uiPriority w:val="59"/>
    <w:rsid w:val="001C5B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C6E0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C6E0F"/>
    <w:rPr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234DB"/>
    <w:pPr>
      <w:spacing w:after="0" w:line="240" w:lineRule="auto"/>
    </w:pPr>
    <w:rPr>
      <w:rFonts w:ascii="Calibr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234DB"/>
    <w:rPr>
      <w:rFonts w:ascii="Calibri" w:hAnsi="Calibri" w:cstheme="minorBidi"/>
      <w:sz w:val="22"/>
      <w:szCs w:val="21"/>
    </w:rPr>
  </w:style>
  <w:style w:type="paragraph" w:styleId="NormalWeb">
    <w:name w:val="Normal (Web)"/>
    <w:basedOn w:val="Normal"/>
    <w:uiPriority w:val="99"/>
    <w:semiHidden/>
    <w:unhideWhenUsed/>
    <w:rsid w:val="003C0CB3"/>
    <w:pPr>
      <w:spacing w:before="100" w:beforeAutospacing="1" w:after="100" w:afterAutospacing="1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1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E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5B80"/>
    <w:pPr>
      <w:ind w:left="720"/>
      <w:contextualSpacing/>
    </w:pPr>
  </w:style>
  <w:style w:type="table" w:styleId="TableGrid">
    <w:name w:val="Table Grid"/>
    <w:basedOn w:val="TableNormal"/>
    <w:uiPriority w:val="59"/>
    <w:rsid w:val="001C5B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C6E0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C6E0F"/>
    <w:rPr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234DB"/>
    <w:pPr>
      <w:spacing w:after="0" w:line="240" w:lineRule="auto"/>
    </w:pPr>
    <w:rPr>
      <w:rFonts w:ascii="Calibr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234DB"/>
    <w:rPr>
      <w:rFonts w:ascii="Calibri" w:hAnsi="Calibri" w:cstheme="minorBidi"/>
      <w:sz w:val="22"/>
      <w:szCs w:val="21"/>
    </w:rPr>
  </w:style>
  <w:style w:type="paragraph" w:styleId="NormalWeb">
    <w:name w:val="Normal (Web)"/>
    <w:basedOn w:val="Normal"/>
    <w:uiPriority w:val="99"/>
    <w:semiHidden/>
    <w:unhideWhenUsed/>
    <w:rsid w:val="003C0CB3"/>
    <w:pPr>
      <w:spacing w:before="100" w:beforeAutospacing="1" w:after="100" w:afterAutospacing="1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1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E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5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1563</Words>
  <Characters>8912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10455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isc</cp:lastModifiedBy>
  <cp:revision>2</cp:revision>
  <cp:lastPrinted>2015-03-03T16:43:00Z</cp:lastPrinted>
  <dcterms:created xsi:type="dcterms:W3CDTF">2015-03-03T18:15:00Z</dcterms:created>
  <dcterms:modified xsi:type="dcterms:W3CDTF">2015-03-03T18:15:00Z</dcterms:modified>
</cp:coreProperties>
</file>